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g" ContentType="image/jpe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690E3" w14:textId="77777777" w:rsidR="00612F15" w:rsidRDefault="00612F15">
      <w:pPr>
        <w:spacing w:after="120"/>
        <w:rPr>
          <w:rFonts w:ascii="Calibri" w:eastAsia="Calibri" w:hAnsi="Calibri" w:cs="Calibri"/>
          <w:sz w:val="22"/>
          <w:szCs w:val="22"/>
        </w:rPr>
      </w:pPr>
      <w:bookmarkStart w:id="0" w:name="_heading=h.gjdgxs" w:colFirst="0" w:colLast="0"/>
      <w:bookmarkEnd w:id="0"/>
    </w:p>
    <w:tbl>
      <w:tblPr>
        <w:tblStyle w:val="a"/>
        <w:tblW w:w="9639" w:type="dxa"/>
        <w:tblInd w:w="-108" w:type="dxa"/>
        <w:tblBorders>
          <w:top w:val="single" w:sz="4" w:space="0" w:color="000000"/>
          <w:left w:val="nil"/>
          <w:bottom w:val="nil"/>
          <w:right w:val="nil"/>
          <w:insideH w:val="single" w:sz="4" w:space="0" w:color="000000"/>
          <w:insideV w:val="nil"/>
        </w:tblBorders>
        <w:tblLayout w:type="fixed"/>
        <w:tblLook w:val="0400" w:firstRow="0" w:lastRow="0" w:firstColumn="0" w:lastColumn="0" w:noHBand="0" w:noVBand="1"/>
      </w:tblPr>
      <w:tblGrid>
        <w:gridCol w:w="3397"/>
        <w:gridCol w:w="6242"/>
      </w:tblGrid>
      <w:tr w:rsidR="00612F15" w14:paraId="6C02F06F" w14:textId="77777777">
        <w:tc>
          <w:tcPr>
            <w:tcW w:w="3397" w:type="dxa"/>
            <w:tcBorders>
              <w:top w:val="nil"/>
              <w:bottom w:val="single" w:sz="4" w:space="0" w:color="000000"/>
            </w:tcBorders>
          </w:tcPr>
          <w:p w14:paraId="1B116160" w14:textId="0A5FA6A1" w:rsidR="00612F15" w:rsidRDefault="00E65306">
            <w:pPr>
              <w:rPr>
                <w:rFonts w:ascii="Calibri" w:eastAsia="Calibri" w:hAnsi="Calibri" w:cs="Calibri"/>
                <w:b/>
                <w:smallCaps/>
                <w:sz w:val="32"/>
                <w:szCs w:val="32"/>
              </w:rPr>
            </w:pPr>
            <w:r>
              <w:rPr>
                <w:rFonts w:ascii="Calibri" w:eastAsia="Calibri" w:hAnsi="Calibri" w:cs="Calibri"/>
                <w:b/>
                <w:smallCaps/>
                <w:sz w:val="32"/>
                <w:szCs w:val="32"/>
              </w:rPr>
              <w:t>Judul Tulisan: Singkat Dan Padat Tidak Lebih Dari 15 Kata</w:t>
            </w:r>
          </w:p>
          <w:p w14:paraId="04D15B99" w14:textId="77777777" w:rsidR="00612F15" w:rsidRDefault="00612F15">
            <w:pPr>
              <w:rPr>
                <w:rFonts w:ascii="Calibri" w:eastAsia="Calibri" w:hAnsi="Calibri" w:cs="Calibri"/>
                <w:sz w:val="22"/>
                <w:szCs w:val="22"/>
              </w:rPr>
            </w:pPr>
          </w:p>
          <w:p w14:paraId="6EB3A724" w14:textId="77777777" w:rsidR="00612F15" w:rsidRDefault="00612F15">
            <w:pPr>
              <w:rPr>
                <w:rFonts w:ascii="Calibri" w:eastAsia="Calibri" w:hAnsi="Calibri" w:cs="Calibri"/>
                <w:sz w:val="22"/>
                <w:szCs w:val="22"/>
              </w:rPr>
            </w:pPr>
          </w:p>
          <w:p w14:paraId="7D1FF082" w14:textId="77777777" w:rsidR="00612F15" w:rsidRDefault="00E65306">
            <w:pPr>
              <w:rPr>
                <w:rFonts w:ascii="Calibri" w:eastAsia="Calibri" w:hAnsi="Calibri" w:cs="Calibri"/>
                <w:sz w:val="22"/>
                <w:szCs w:val="22"/>
              </w:rPr>
            </w:pPr>
            <w:r>
              <w:rPr>
                <w:rFonts w:ascii="Calibri" w:eastAsia="Calibri" w:hAnsi="Calibri" w:cs="Calibri"/>
                <w:sz w:val="22"/>
                <w:szCs w:val="22"/>
              </w:rPr>
              <w:t>Penulis</w:t>
            </w:r>
            <w:r>
              <w:rPr>
                <w:rFonts w:ascii="Calibri" w:eastAsia="Calibri" w:hAnsi="Calibri" w:cs="Calibri"/>
                <w:sz w:val="22"/>
                <w:szCs w:val="22"/>
                <w:vertAlign w:val="superscript"/>
              </w:rPr>
              <w:t>1</w:t>
            </w:r>
            <w:r>
              <w:rPr>
                <w:rFonts w:ascii="Calibri" w:eastAsia="Calibri" w:hAnsi="Calibri" w:cs="Calibri"/>
                <w:sz w:val="22"/>
                <w:szCs w:val="22"/>
              </w:rPr>
              <w:t>, Penulis</w:t>
            </w:r>
            <w:r>
              <w:rPr>
                <w:rFonts w:ascii="Calibri" w:eastAsia="Calibri" w:hAnsi="Calibri" w:cs="Calibri"/>
                <w:sz w:val="22"/>
                <w:szCs w:val="22"/>
                <w:vertAlign w:val="superscript"/>
              </w:rPr>
              <w:t>2</w:t>
            </w:r>
            <w:r>
              <w:rPr>
                <w:rFonts w:ascii="Calibri" w:eastAsia="Calibri" w:hAnsi="Calibri" w:cs="Calibri"/>
                <w:sz w:val="22"/>
                <w:szCs w:val="22"/>
              </w:rPr>
              <w:t xml:space="preserve"> </w:t>
            </w:r>
          </w:p>
          <w:p w14:paraId="4D5AA2BD" w14:textId="77777777" w:rsidR="00612F15" w:rsidRDefault="00612F15">
            <w:pPr>
              <w:rPr>
                <w:rFonts w:ascii="Calibri" w:eastAsia="Calibri" w:hAnsi="Calibri" w:cs="Calibri"/>
                <w:sz w:val="22"/>
                <w:szCs w:val="22"/>
              </w:rPr>
            </w:pPr>
          </w:p>
          <w:p w14:paraId="2921FBB6" w14:textId="77777777" w:rsidR="00612F15" w:rsidRDefault="00E65306">
            <w:pPr>
              <w:rPr>
                <w:rFonts w:ascii="Calibri" w:eastAsia="Calibri" w:hAnsi="Calibri" w:cs="Calibri"/>
                <w:sz w:val="22"/>
                <w:szCs w:val="22"/>
              </w:rPr>
            </w:pPr>
            <w:r>
              <w:rPr>
                <w:rFonts w:ascii="Calibri" w:eastAsia="Calibri" w:hAnsi="Calibri" w:cs="Calibri"/>
                <w:sz w:val="22"/>
                <w:szCs w:val="22"/>
                <w:vertAlign w:val="superscript"/>
              </w:rPr>
              <w:t>1)</w:t>
            </w:r>
            <w:r>
              <w:rPr>
                <w:rFonts w:ascii="Calibri" w:eastAsia="Calibri" w:hAnsi="Calibri" w:cs="Calibri"/>
                <w:sz w:val="22"/>
                <w:szCs w:val="22"/>
              </w:rPr>
              <w:t>Informatika, Universitas Cokroaminoto Palopo</w:t>
            </w:r>
          </w:p>
          <w:p w14:paraId="17C240CC" w14:textId="77777777" w:rsidR="00612F15" w:rsidRDefault="00E65306">
            <w:pPr>
              <w:rPr>
                <w:rFonts w:ascii="Calibri" w:eastAsia="Calibri" w:hAnsi="Calibri" w:cs="Calibri"/>
                <w:sz w:val="22"/>
                <w:szCs w:val="22"/>
              </w:rPr>
            </w:pPr>
            <w:r>
              <w:rPr>
                <w:rFonts w:ascii="Calibri" w:eastAsia="Calibri" w:hAnsi="Calibri" w:cs="Calibri"/>
                <w:sz w:val="22"/>
                <w:szCs w:val="22"/>
                <w:vertAlign w:val="superscript"/>
              </w:rPr>
              <w:t>2)</w:t>
            </w:r>
            <w:r>
              <w:rPr>
                <w:rFonts w:ascii="Calibri" w:eastAsia="Calibri" w:hAnsi="Calibri" w:cs="Calibri"/>
                <w:sz w:val="22"/>
                <w:szCs w:val="22"/>
              </w:rPr>
              <w:t>Pendidikan Bahasa Inggris, Universitas Negeri Makassar</w:t>
            </w:r>
          </w:p>
          <w:p w14:paraId="123C971F" w14:textId="77777777" w:rsidR="00612F15" w:rsidRDefault="00612F15">
            <w:pPr>
              <w:rPr>
                <w:rFonts w:ascii="Calibri" w:eastAsia="Calibri" w:hAnsi="Calibri" w:cs="Calibri"/>
                <w:sz w:val="22"/>
                <w:szCs w:val="22"/>
              </w:rPr>
            </w:pPr>
          </w:p>
          <w:p w14:paraId="397E3EE7" w14:textId="77777777" w:rsidR="00612F15" w:rsidRDefault="00E65306">
            <w:pPr>
              <w:rPr>
                <w:rFonts w:ascii="Calibri" w:eastAsia="Calibri" w:hAnsi="Calibri" w:cs="Calibri"/>
                <w:sz w:val="22"/>
                <w:szCs w:val="22"/>
              </w:rPr>
            </w:pPr>
            <w:r>
              <w:rPr>
                <w:rFonts w:ascii="Calibri" w:eastAsia="Calibri" w:hAnsi="Calibri" w:cs="Calibri"/>
                <w:sz w:val="22"/>
                <w:szCs w:val="22"/>
              </w:rPr>
              <w:t>Article history</w:t>
            </w:r>
          </w:p>
          <w:p w14:paraId="3B3FF810" w14:textId="77777777" w:rsidR="00612F15" w:rsidRDefault="00E65306">
            <w:pPr>
              <w:rPr>
                <w:rFonts w:ascii="Calibri" w:eastAsia="Calibri" w:hAnsi="Calibri" w:cs="Calibri"/>
                <w:sz w:val="22"/>
                <w:szCs w:val="22"/>
              </w:rPr>
            </w:pPr>
            <w:r>
              <w:rPr>
                <w:rFonts w:ascii="Calibri" w:eastAsia="Calibri" w:hAnsi="Calibri" w:cs="Calibri"/>
                <w:sz w:val="22"/>
                <w:szCs w:val="22"/>
              </w:rPr>
              <w:t>Received :  diisi oleh editor</w:t>
            </w:r>
          </w:p>
          <w:p w14:paraId="201C56FB" w14:textId="77777777" w:rsidR="00612F15" w:rsidRDefault="00E65306">
            <w:pPr>
              <w:rPr>
                <w:rFonts w:ascii="Calibri" w:eastAsia="Calibri" w:hAnsi="Calibri" w:cs="Calibri"/>
                <w:sz w:val="22"/>
                <w:szCs w:val="22"/>
              </w:rPr>
            </w:pPr>
            <w:r>
              <w:rPr>
                <w:rFonts w:ascii="Calibri" w:eastAsia="Calibri" w:hAnsi="Calibri" w:cs="Calibri"/>
                <w:sz w:val="22"/>
                <w:szCs w:val="22"/>
              </w:rPr>
              <w:t>Revised : diisi oleh editor</w:t>
            </w:r>
          </w:p>
          <w:p w14:paraId="7A419480" w14:textId="77777777" w:rsidR="00612F15" w:rsidRDefault="00E65306">
            <w:pPr>
              <w:rPr>
                <w:rFonts w:ascii="Calibri" w:eastAsia="Calibri" w:hAnsi="Calibri" w:cs="Calibri"/>
                <w:sz w:val="22"/>
                <w:szCs w:val="22"/>
              </w:rPr>
            </w:pPr>
            <w:r>
              <w:rPr>
                <w:rFonts w:ascii="Calibri" w:eastAsia="Calibri" w:hAnsi="Calibri" w:cs="Calibri"/>
                <w:sz w:val="22"/>
                <w:szCs w:val="22"/>
              </w:rPr>
              <w:t>Accepted : diisi oleh editor</w:t>
            </w:r>
          </w:p>
          <w:p w14:paraId="40EAF0FB" w14:textId="77777777" w:rsidR="00612F15" w:rsidRDefault="00612F15">
            <w:pPr>
              <w:rPr>
                <w:rFonts w:ascii="Calibri" w:eastAsia="Calibri" w:hAnsi="Calibri" w:cs="Calibri"/>
                <w:sz w:val="22"/>
                <w:szCs w:val="22"/>
              </w:rPr>
            </w:pPr>
          </w:p>
          <w:p w14:paraId="102B980A" w14:textId="77777777" w:rsidR="00612F15" w:rsidRDefault="00E65306">
            <w:pPr>
              <w:rPr>
                <w:rFonts w:ascii="Calibri" w:eastAsia="Calibri" w:hAnsi="Calibri" w:cs="Calibri"/>
                <w:sz w:val="22"/>
                <w:szCs w:val="22"/>
              </w:rPr>
            </w:pPr>
            <w:r>
              <w:rPr>
                <w:rFonts w:ascii="Calibri" w:eastAsia="Calibri" w:hAnsi="Calibri" w:cs="Calibri"/>
                <w:sz w:val="22"/>
                <w:szCs w:val="22"/>
              </w:rPr>
              <w:t>*Corresponding author</w:t>
            </w:r>
          </w:p>
          <w:p w14:paraId="73747CB7" w14:textId="77777777" w:rsidR="00612F15" w:rsidRDefault="00E65306">
            <w:pPr>
              <w:rPr>
                <w:rFonts w:ascii="Calibri" w:eastAsia="Calibri" w:hAnsi="Calibri" w:cs="Calibri"/>
                <w:sz w:val="22"/>
                <w:szCs w:val="22"/>
              </w:rPr>
            </w:pPr>
            <w:r>
              <w:rPr>
                <w:rFonts w:ascii="Calibri" w:eastAsia="Calibri" w:hAnsi="Calibri" w:cs="Calibri"/>
                <w:sz w:val="22"/>
                <w:szCs w:val="22"/>
              </w:rPr>
              <w:t>Pilih penulis yang akan menjadi korespondensi author</w:t>
            </w:r>
          </w:p>
          <w:p w14:paraId="56E16473" w14:textId="77777777" w:rsidR="00612F15" w:rsidRDefault="00E65306">
            <w:pPr>
              <w:rPr>
                <w:rFonts w:ascii="Calibri" w:eastAsia="Calibri" w:hAnsi="Calibri" w:cs="Calibri"/>
                <w:sz w:val="22"/>
                <w:szCs w:val="22"/>
              </w:rPr>
            </w:pPr>
            <w:r>
              <w:rPr>
                <w:rFonts w:ascii="Calibri" w:eastAsia="Calibri" w:hAnsi="Calibri" w:cs="Calibri"/>
                <w:sz w:val="22"/>
                <w:szCs w:val="22"/>
              </w:rPr>
              <w:t>Email : corresponding author</w:t>
            </w:r>
          </w:p>
          <w:p w14:paraId="1FD7863E" w14:textId="77777777" w:rsidR="00612F15" w:rsidRDefault="00612F15">
            <w:pPr>
              <w:rPr>
                <w:rFonts w:ascii="Calibri" w:eastAsia="Calibri" w:hAnsi="Calibri" w:cs="Calibri"/>
                <w:sz w:val="22"/>
                <w:szCs w:val="22"/>
              </w:rPr>
            </w:pPr>
          </w:p>
        </w:tc>
        <w:tc>
          <w:tcPr>
            <w:tcW w:w="6242" w:type="dxa"/>
            <w:tcBorders>
              <w:top w:val="nil"/>
              <w:bottom w:val="single" w:sz="4" w:space="0" w:color="000000"/>
            </w:tcBorders>
          </w:tcPr>
          <w:p w14:paraId="2A45B2AB" w14:textId="77777777" w:rsidR="00612F15" w:rsidRDefault="00E65306">
            <w:pPr>
              <w:rPr>
                <w:rFonts w:ascii="Calibri" w:eastAsia="Calibri" w:hAnsi="Calibri" w:cs="Calibri"/>
                <w:b/>
                <w:sz w:val="22"/>
                <w:szCs w:val="22"/>
              </w:rPr>
            </w:pPr>
            <w:r>
              <w:rPr>
                <w:rFonts w:ascii="Calibri" w:eastAsia="Calibri" w:hAnsi="Calibri" w:cs="Calibri"/>
                <w:b/>
                <w:sz w:val="22"/>
                <w:szCs w:val="22"/>
              </w:rPr>
              <w:t>Abstraksi</w:t>
            </w:r>
          </w:p>
          <w:p w14:paraId="4EE42229" w14:textId="77777777" w:rsidR="00612F15" w:rsidRDefault="00612F15">
            <w:pPr>
              <w:rPr>
                <w:rFonts w:ascii="Calibri" w:eastAsia="Calibri" w:hAnsi="Calibri" w:cs="Calibri"/>
                <w:sz w:val="22"/>
                <w:szCs w:val="22"/>
              </w:rPr>
            </w:pPr>
          </w:p>
          <w:p w14:paraId="20FF6925" w14:textId="77777777" w:rsidR="00612F15" w:rsidRDefault="00E65306">
            <w:pPr>
              <w:jc w:val="both"/>
              <w:rPr>
                <w:rFonts w:ascii="Calibri" w:eastAsia="Calibri" w:hAnsi="Calibri" w:cs="Calibri"/>
                <w:sz w:val="22"/>
                <w:szCs w:val="22"/>
              </w:rPr>
            </w:pPr>
            <w:r>
              <w:rPr>
                <w:rFonts w:ascii="Calibri" w:eastAsia="Calibri" w:hAnsi="Calibri" w:cs="Calibri"/>
                <w:i/>
                <w:sz w:val="22"/>
                <w:szCs w:val="22"/>
              </w:rPr>
              <w:t>Isi abstraksi, antara 200-250 kata. Gunakan style Abstrak Isi untuk format ini. Jika Anda menggunakan template ini dengan benar, maka semua penomoran akan di-generate secara otomatis. Jadi Anda tidak perlu mengeditnya secara manual. Tentu saja, jika Anda membuat suatu bagian dari makalah ini yang memerlukan penomoran sesudah template ini, maka nomor akan melanjutkan nomor bagian yang sudah ada. Sekali lagi Anda tidak perlu mengedit nomor bagian tersebut, karena jika isi template ini dihapus, maka dengan sendirinya nomor-nomor tersebut akan terurut dengan sendirinya. Jika Anda mau mencoba menghapus isi template ini, mohon di-back up dulu</w:t>
            </w:r>
            <w:r>
              <w:rPr>
                <w:rFonts w:ascii="Calibri" w:eastAsia="Calibri" w:hAnsi="Calibri" w:cs="Calibri"/>
                <w:sz w:val="22"/>
                <w:szCs w:val="22"/>
              </w:rPr>
              <w:t xml:space="preserve">.  </w:t>
            </w:r>
          </w:p>
          <w:p w14:paraId="017179A7" w14:textId="77777777" w:rsidR="00612F15" w:rsidRDefault="00612F15">
            <w:pPr>
              <w:rPr>
                <w:rFonts w:ascii="Calibri" w:eastAsia="Calibri" w:hAnsi="Calibri" w:cs="Calibri"/>
                <w:sz w:val="22"/>
                <w:szCs w:val="22"/>
              </w:rPr>
            </w:pPr>
          </w:p>
          <w:p w14:paraId="79549A89"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Kata Kunci: </w:t>
            </w:r>
            <w:r>
              <w:rPr>
                <w:rFonts w:ascii="Calibri" w:eastAsia="Calibri" w:hAnsi="Calibri" w:cs="Calibri"/>
                <w:i/>
                <w:sz w:val="22"/>
                <w:szCs w:val="22"/>
              </w:rPr>
              <w:t>ketikkan 3-5 kata kunci di sini, pisahkan dengan titik koma {;) di antaranya</w:t>
            </w:r>
          </w:p>
          <w:p w14:paraId="3DB973AE" w14:textId="77777777" w:rsidR="00612F15" w:rsidRDefault="00612F15">
            <w:pPr>
              <w:jc w:val="both"/>
              <w:rPr>
                <w:rFonts w:ascii="Calibri" w:eastAsia="Calibri" w:hAnsi="Calibri" w:cs="Calibri"/>
                <w:sz w:val="22"/>
                <w:szCs w:val="22"/>
              </w:rPr>
            </w:pPr>
          </w:p>
          <w:p w14:paraId="0E97AD9C" w14:textId="77777777" w:rsidR="00612F15" w:rsidRDefault="00E65306">
            <w:pPr>
              <w:rPr>
                <w:rFonts w:ascii="Calibri" w:eastAsia="Calibri" w:hAnsi="Calibri" w:cs="Calibri"/>
                <w:b/>
                <w:sz w:val="22"/>
                <w:szCs w:val="22"/>
              </w:rPr>
            </w:pPr>
            <w:r>
              <w:rPr>
                <w:rFonts w:ascii="Calibri" w:eastAsia="Calibri" w:hAnsi="Calibri" w:cs="Calibri"/>
                <w:b/>
                <w:sz w:val="22"/>
                <w:szCs w:val="22"/>
              </w:rPr>
              <w:t xml:space="preserve">Abstract </w:t>
            </w:r>
          </w:p>
          <w:p w14:paraId="6BEBF384" w14:textId="77777777" w:rsidR="00612F15" w:rsidRDefault="00612F15">
            <w:pPr>
              <w:rPr>
                <w:rFonts w:ascii="Calibri" w:eastAsia="Calibri" w:hAnsi="Calibri" w:cs="Calibri"/>
                <w:sz w:val="22"/>
                <w:szCs w:val="22"/>
              </w:rPr>
            </w:pPr>
          </w:p>
          <w:p w14:paraId="55E9F17C" w14:textId="77777777" w:rsidR="00612F15" w:rsidRDefault="00E65306">
            <w:pPr>
              <w:jc w:val="both"/>
              <w:rPr>
                <w:rFonts w:ascii="Calibri" w:eastAsia="Calibri" w:hAnsi="Calibri" w:cs="Calibri"/>
                <w:i/>
                <w:sz w:val="22"/>
                <w:szCs w:val="22"/>
              </w:rPr>
            </w:pPr>
            <w:r>
              <w:rPr>
                <w:rFonts w:ascii="Calibri" w:eastAsia="Calibri" w:hAnsi="Calibri" w:cs="Calibri"/>
                <w:i/>
                <w:sz w:val="22"/>
                <w:szCs w:val="22"/>
              </w:rPr>
              <w:t>The contents of the abstraction, between 200-250 words, Use the Abstract Fill style for this format. If you use this template correctly, all numbering will be generated automatically. So you don't need to edit it manually. Of course, if you create a section of this paper that requires numbering after this template, the number will continue with the existing part number. Again, you don't need to edit the part numbers, because if the contents of this template are deleted, the numbers will be sorted by themselves. If you want to try to delete the contents of this template, please back up first.</w:t>
            </w:r>
          </w:p>
          <w:p w14:paraId="0AE1F67F" w14:textId="77777777" w:rsidR="00612F15" w:rsidRDefault="00612F15">
            <w:pPr>
              <w:rPr>
                <w:rFonts w:ascii="Calibri" w:eastAsia="Calibri" w:hAnsi="Calibri" w:cs="Calibri"/>
                <w:sz w:val="22"/>
                <w:szCs w:val="22"/>
              </w:rPr>
            </w:pPr>
          </w:p>
          <w:p w14:paraId="19BA0E73" w14:textId="77777777" w:rsidR="00612F15" w:rsidRDefault="00E65306">
            <w:pPr>
              <w:jc w:val="both"/>
              <w:rPr>
                <w:rFonts w:ascii="Calibri" w:eastAsia="Calibri" w:hAnsi="Calibri" w:cs="Calibri"/>
                <w:i/>
                <w:sz w:val="22"/>
                <w:szCs w:val="22"/>
              </w:rPr>
            </w:pPr>
            <w:r>
              <w:rPr>
                <w:rFonts w:ascii="Calibri" w:eastAsia="Calibri" w:hAnsi="Calibri" w:cs="Calibri"/>
                <w:i/>
                <w:sz w:val="22"/>
                <w:szCs w:val="22"/>
              </w:rPr>
              <w:t>Keywords</w:t>
            </w:r>
            <w:r>
              <w:rPr>
                <w:rFonts w:ascii="Calibri" w:eastAsia="Calibri" w:hAnsi="Calibri" w:cs="Calibri"/>
                <w:sz w:val="22"/>
                <w:szCs w:val="22"/>
              </w:rPr>
              <w:t xml:space="preserve">: </w:t>
            </w:r>
            <w:r>
              <w:rPr>
                <w:rFonts w:ascii="Calibri" w:eastAsia="Calibri" w:hAnsi="Calibri" w:cs="Calibri"/>
                <w:i/>
                <w:sz w:val="22"/>
                <w:szCs w:val="22"/>
              </w:rPr>
              <w:t>type 3-5 keywords here, separating them with a semicolon (;) between them</w:t>
            </w:r>
          </w:p>
          <w:p w14:paraId="11C920FB" w14:textId="77777777" w:rsidR="00612F15" w:rsidRDefault="00612F15">
            <w:pPr>
              <w:rPr>
                <w:rFonts w:ascii="Calibri" w:eastAsia="Calibri" w:hAnsi="Calibri" w:cs="Calibri"/>
                <w:sz w:val="22"/>
                <w:szCs w:val="22"/>
              </w:rPr>
            </w:pPr>
          </w:p>
        </w:tc>
      </w:tr>
      <w:tr w:rsidR="00612F15" w14:paraId="7BA8E629" w14:textId="77777777">
        <w:tc>
          <w:tcPr>
            <w:tcW w:w="3397" w:type="dxa"/>
            <w:tcBorders>
              <w:top w:val="single" w:sz="4" w:space="0" w:color="000000"/>
            </w:tcBorders>
          </w:tcPr>
          <w:p w14:paraId="47CEB574" w14:textId="77777777" w:rsidR="00612F15" w:rsidRDefault="00612F15">
            <w:pPr>
              <w:rPr>
                <w:rFonts w:ascii="Calibri" w:eastAsia="Calibri" w:hAnsi="Calibri" w:cs="Calibri"/>
                <w:sz w:val="22"/>
                <w:szCs w:val="22"/>
              </w:rPr>
            </w:pPr>
          </w:p>
        </w:tc>
        <w:tc>
          <w:tcPr>
            <w:tcW w:w="6242" w:type="dxa"/>
            <w:tcBorders>
              <w:top w:val="single" w:sz="4" w:space="0" w:color="000000"/>
            </w:tcBorders>
          </w:tcPr>
          <w:p w14:paraId="601408F7" w14:textId="77777777" w:rsidR="00612F15" w:rsidRDefault="00E65306">
            <w:pPr>
              <w:jc w:val="right"/>
              <w:rPr>
                <w:rFonts w:ascii="Calibri" w:eastAsia="Calibri" w:hAnsi="Calibri" w:cs="Calibri"/>
                <w:sz w:val="22"/>
                <w:szCs w:val="22"/>
              </w:rPr>
            </w:pPr>
            <w:r>
              <w:rPr>
                <w:rFonts w:ascii="Calibri" w:eastAsia="Calibri" w:hAnsi="Calibri" w:cs="Calibri"/>
                <w:sz w:val="22"/>
                <w:szCs w:val="22"/>
              </w:rPr>
              <w:t>© 20xx Some rights reserved</w:t>
            </w:r>
          </w:p>
        </w:tc>
      </w:tr>
    </w:tbl>
    <w:p w14:paraId="1992AB75" w14:textId="77777777" w:rsidR="00612F15" w:rsidRDefault="00612F15">
      <w:pPr>
        <w:widowControl w:val="0"/>
        <w:spacing w:after="240"/>
        <w:rPr>
          <w:rFonts w:ascii="Calibri" w:eastAsia="Calibri" w:hAnsi="Calibri" w:cs="Calibri"/>
          <w:sz w:val="22"/>
          <w:szCs w:val="22"/>
        </w:rPr>
        <w:sectPr w:rsidR="00612F15">
          <w:headerReference w:type="default" r:id="rId8"/>
          <w:footerReference w:type="default" r:id="rId9"/>
          <w:headerReference w:type="first" r:id="rId10"/>
          <w:footerReference w:type="first" r:id="rId11"/>
          <w:pgSz w:w="11894" w:h="16157"/>
          <w:pgMar w:top="1411" w:right="1138" w:bottom="1699" w:left="1138" w:header="1138" w:footer="1138" w:gutter="0"/>
          <w:pgNumType w:start="1"/>
          <w:cols w:space="720"/>
          <w:titlePg/>
        </w:sectPr>
      </w:pPr>
    </w:p>
    <w:p w14:paraId="2AC86506" w14:textId="77777777" w:rsidR="00612F15" w:rsidRDefault="00E65306">
      <w:pPr>
        <w:pStyle w:val="Heading1"/>
        <w:tabs>
          <w:tab w:val="left" w:pos="-3179"/>
        </w:tabs>
        <w:spacing w:before="0" w:after="0"/>
        <w:ind w:left="431" w:hanging="431"/>
        <w:jc w:val="both"/>
        <w:rPr>
          <w:rFonts w:ascii="Calibri" w:eastAsia="Calibri" w:hAnsi="Calibri" w:cs="Calibri"/>
          <w:sz w:val="22"/>
          <w:szCs w:val="22"/>
        </w:rPr>
      </w:pPr>
      <w:r>
        <w:rPr>
          <w:rFonts w:ascii="Calibri" w:eastAsia="Calibri" w:hAnsi="Calibri" w:cs="Calibri"/>
          <w:sz w:val="22"/>
          <w:szCs w:val="22"/>
        </w:rPr>
        <w:lastRenderedPageBreak/>
        <w:t>PENDAHULUAN</w:t>
      </w:r>
    </w:p>
    <w:p w14:paraId="64D84F86" w14:textId="77777777" w:rsidR="00612F15" w:rsidRDefault="00E65306">
      <w:pPr>
        <w:pStyle w:val="Heading2"/>
        <w:tabs>
          <w:tab w:val="left" w:pos="540"/>
          <w:tab w:val="left" w:pos="1440"/>
        </w:tabs>
        <w:spacing w:before="0" w:after="0"/>
        <w:ind w:left="576" w:hanging="576"/>
        <w:jc w:val="both"/>
        <w:rPr>
          <w:rFonts w:ascii="Calibri" w:eastAsia="Calibri" w:hAnsi="Calibri" w:cs="Calibri"/>
          <w:sz w:val="22"/>
          <w:szCs w:val="22"/>
        </w:rPr>
      </w:pPr>
      <w:r>
        <w:rPr>
          <w:rFonts w:ascii="Calibri" w:eastAsia="Calibri" w:hAnsi="Calibri" w:cs="Calibri"/>
          <w:sz w:val="22"/>
          <w:szCs w:val="22"/>
        </w:rPr>
        <w:t>Heading 2/Subbagian</w:t>
      </w:r>
    </w:p>
    <w:p w14:paraId="596FB84C"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Berisi latar belakang, rumusan masalah, tujuan, metodologi (jika ada) serta tinjauan pustaka yang memuat kajian pustaka dan landasan  teori yang relevan. Sumber keterangan ditunjuk dengan menuliskan di dalam kurung: nama akhir penulis dan tahun penerbitan. Disajikan secara sistematik sehingga didapatkan gambaran tentang dasar pembuatan makalah ini dan hasil yang diharapkan.</w:t>
      </w:r>
    </w:p>
    <w:p w14:paraId="2DFE15AD"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Pastikan Anda menggunakan style yang telah disediakan dengan mengklik gambar. Akan tampil daftar style yang bisa Anda gunakan di layar bagian kanan Anda. Bagian menggunakan style Heading 1, sedang subbagian menggunakan style Heading 2. Usahakan batasi pembagian subbagian sampai dengan level tiga alias cukup dengan Heading 3. Untuk memastikan apakah style yang dipilih sudah tepat sebagaimana bagian yang diinginkan, lihat tulisan yang muncul pada combo box di sebelah gambar gambar .</w:t>
      </w:r>
    </w:p>
    <w:p w14:paraId="07924E11" w14:textId="77777777" w:rsidR="00612F15" w:rsidRDefault="00612F15">
      <w:pPr>
        <w:jc w:val="both"/>
        <w:rPr>
          <w:rFonts w:ascii="Calibri" w:eastAsia="Calibri" w:hAnsi="Calibri" w:cs="Calibri"/>
          <w:sz w:val="22"/>
          <w:szCs w:val="22"/>
        </w:rPr>
      </w:pPr>
    </w:p>
    <w:p w14:paraId="12C988D8" w14:textId="77777777" w:rsidR="00612F15" w:rsidRDefault="00E65306">
      <w:pPr>
        <w:pStyle w:val="Heading2"/>
        <w:tabs>
          <w:tab w:val="left" w:pos="540"/>
          <w:tab w:val="left" w:pos="1440"/>
        </w:tabs>
        <w:spacing w:before="0" w:after="0"/>
        <w:ind w:left="576" w:hanging="576"/>
        <w:jc w:val="both"/>
        <w:rPr>
          <w:rFonts w:ascii="Calibri" w:eastAsia="Calibri" w:hAnsi="Calibri" w:cs="Calibri"/>
          <w:sz w:val="22"/>
          <w:szCs w:val="22"/>
        </w:rPr>
      </w:pPr>
      <w:r>
        <w:rPr>
          <w:rFonts w:ascii="Calibri" w:eastAsia="Calibri" w:hAnsi="Calibri" w:cs="Calibri"/>
          <w:sz w:val="22"/>
          <w:szCs w:val="22"/>
        </w:rPr>
        <w:t>Referensi</w:t>
      </w:r>
    </w:p>
    <w:p w14:paraId="58936F74" w14:textId="77777777" w:rsidR="00612F15" w:rsidRDefault="00E65306">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Perujukan dan pengutipan menggunakan teknik rujukan berkurung (nama, tahun). Pencantuman sumber pada kutipan langsung hendaknya disertai keterangan tentang nomor halaman tepat asal kutipan. Contoh: (Davis, 2003: 47).</w:t>
      </w:r>
    </w:p>
    <w:p w14:paraId="2B279CB1"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Gunakan sistem </w:t>
      </w:r>
      <w:r>
        <w:rPr>
          <w:rFonts w:ascii="Calibri" w:eastAsia="Calibri" w:hAnsi="Calibri" w:cs="Calibri"/>
          <w:i/>
          <w:sz w:val="22"/>
          <w:szCs w:val="22"/>
        </w:rPr>
        <w:t>author-date</w:t>
      </w:r>
      <w:r>
        <w:rPr>
          <w:rFonts w:ascii="Calibri" w:eastAsia="Calibri" w:hAnsi="Calibri" w:cs="Calibri"/>
          <w:sz w:val="22"/>
          <w:szCs w:val="22"/>
        </w:rPr>
        <w:t xml:space="preserve"> untuk menulis referensi, seperti ‘(Kosko, 1999)‘ atau ‘menurut pendapat Kosko (1999) .... ‘. Gunakan nama belakang pengarang diikuti tahun terbit. Jika Anda ingin menghemat energi, akan lebih baik jika Anda menginstall aplikasi EndNote, mendeley, atau zotero pada komputer Anda. </w:t>
      </w:r>
    </w:p>
    <w:p w14:paraId="29B30D31" w14:textId="77777777" w:rsidR="00612F15" w:rsidRDefault="00E65306">
      <w:pPr>
        <w:pStyle w:val="Heading2"/>
        <w:tabs>
          <w:tab w:val="left" w:pos="540"/>
          <w:tab w:val="left" w:pos="1440"/>
        </w:tabs>
        <w:spacing w:before="0" w:after="0"/>
        <w:ind w:left="576" w:hanging="576"/>
        <w:jc w:val="both"/>
        <w:rPr>
          <w:rFonts w:ascii="Calibri" w:eastAsia="Calibri" w:hAnsi="Calibri" w:cs="Calibri"/>
          <w:sz w:val="22"/>
          <w:szCs w:val="22"/>
        </w:rPr>
      </w:pPr>
      <w:r>
        <w:rPr>
          <w:rFonts w:ascii="Calibri" w:eastAsia="Calibri" w:hAnsi="Calibri" w:cs="Calibri"/>
          <w:sz w:val="22"/>
          <w:szCs w:val="22"/>
        </w:rPr>
        <w:t>Heading 2</w:t>
      </w:r>
    </w:p>
    <w:p w14:paraId="550DD0F0"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Judul yang baru saja Anda baca, juga dibuat dengan style Heading 2.</w:t>
      </w:r>
    </w:p>
    <w:p w14:paraId="0E15739D" w14:textId="77777777" w:rsidR="00612F15" w:rsidRDefault="00E65306">
      <w:pPr>
        <w:numPr>
          <w:ilvl w:val="0"/>
          <w:numId w:val="1"/>
        </w:numPr>
        <w:pBdr>
          <w:top w:val="nil"/>
          <w:left w:val="nil"/>
          <w:bottom w:val="nil"/>
          <w:right w:val="nil"/>
          <w:between w:val="nil"/>
        </w:pBdr>
        <w:tabs>
          <w:tab w:val="left" w:pos="284"/>
        </w:tabs>
        <w:jc w:val="both"/>
        <w:rPr>
          <w:rFonts w:ascii="Calibri" w:eastAsia="Calibri" w:hAnsi="Calibri" w:cs="Calibri"/>
          <w:color w:val="000000"/>
          <w:sz w:val="22"/>
          <w:szCs w:val="22"/>
        </w:rPr>
      </w:pPr>
      <w:r>
        <w:rPr>
          <w:rFonts w:ascii="Calibri" w:eastAsia="Calibri" w:hAnsi="Calibri" w:cs="Calibri"/>
          <w:color w:val="000000"/>
          <w:sz w:val="22"/>
          <w:szCs w:val="22"/>
        </w:rPr>
        <w:t>Jika Anda ingin menggunakan format seperti ini, gunakan style Bulleted (a)</w:t>
      </w:r>
    </w:p>
    <w:p w14:paraId="6800FB24" w14:textId="77777777" w:rsidR="00612F15" w:rsidRDefault="00E65306">
      <w:pPr>
        <w:numPr>
          <w:ilvl w:val="0"/>
          <w:numId w:val="1"/>
        </w:numPr>
        <w:pBdr>
          <w:top w:val="nil"/>
          <w:left w:val="nil"/>
          <w:bottom w:val="nil"/>
          <w:right w:val="nil"/>
          <w:between w:val="nil"/>
        </w:pBdr>
        <w:tabs>
          <w:tab w:val="left" w:pos="284"/>
        </w:tabs>
        <w:jc w:val="both"/>
        <w:rPr>
          <w:rFonts w:ascii="Calibri" w:eastAsia="Calibri" w:hAnsi="Calibri" w:cs="Calibri"/>
          <w:color w:val="000000"/>
          <w:sz w:val="22"/>
          <w:szCs w:val="22"/>
        </w:rPr>
      </w:pPr>
      <w:r>
        <w:rPr>
          <w:rFonts w:ascii="Calibri" w:eastAsia="Calibri" w:hAnsi="Calibri" w:cs="Calibri"/>
          <w:color w:val="000000"/>
          <w:sz w:val="22"/>
          <w:szCs w:val="22"/>
        </w:rPr>
        <w:t>Jika Anda ingin menggunakan format seperti ini, gunakan style Bulleted (a)</w:t>
      </w:r>
    </w:p>
    <w:p w14:paraId="08AF7B42"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Format dengan stype Bulleted seperti di atas dibuat dengan menekan tombol ‘Bulleted (a)’. </w:t>
      </w:r>
    </w:p>
    <w:p w14:paraId="4F184B06" w14:textId="77777777" w:rsidR="00612F15" w:rsidRDefault="00612F15">
      <w:pPr>
        <w:jc w:val="both"/>
        <w:rPr>
          <w:rFonts w:ascii="Calibri" w:eastAsia="Calibri" w:hAnsi="Calibri" w:cs="Calibri"/>
          <w:sz w:val="22"/>
          <w:szCs w:val="22"/>
        </w:rPr>
      </w:pPr>
    </w:p>
    <w:p w14:paraId="5F84B97C" w14:textId="77777777" w:rsidR="00C90780" w:rsidRDefault="00C90780">
      <w:pPr>
        <w:jc w:val="both"/>
        <w:rPr>
          <w:rFonts w:ascii="Calibri" w:eastAsia="Calibri" w:hAnsi="Calibri" w:cs="Calibri"/>
          <w:b/>
          <w:sz w:val="22"/>
          <w:szCs w:val="22"/>
        </w:rPr>
      </w:pPr>
    </w:p>
    <w:p w14:paraId="01CCBE57" w14:textId="77777777" w:rsidR="00C90780" w:rsidRDefault="00C90780">
      <w:pPr>
        <w:jc w:val="both"/>
        <w:rPr>
          <w:rFonts w:ascii="Calibri" w:eastAsia="Calibri" w:hAnsi="Calibri" w:cs="Calibri"/>
          <w:b/>
          <w:sz w:val="22"/>
          <w:szCs w:val="22"/>
        </w:rPr>
      </w:pPr>
    </w:p>
    <w:p w14:paraId="7202F9EC" w14:textId="77777777" w:rsidR="00612F15" w:rsidRDefault="00E65306">
      <w:pPr>
        <w:jc w:val="both"/>
        <w:rPr>
          <w:rFonts w:ascii="Calibri" w:eastAsia="Calibri" w:hAnsi="Calibri" w:cs="Calibri"/>
          <w:b/>
          <w:sz w:val="22"/>
          <w:szCs w:val="22"/>
        </w:rPr>
      </w:pPr>
      <w:r>
        <w:rPr>
          <w:rFonts w:ascii="Calibri" w:eastAsia="Calibri" w:hAnsi="Calibri" w:cs="Calibri"/>
          <w:b/>
          <w:sz w:val="22"/>
          <w:szCs w:val="22"/>
        </w:rPr>
        <w:t xml:space="preserve">METODE </w:t>
      </w:r>
    </w:p>
    <w:p w14:paraId="773ABD48" w14:textId="77777777" w:rsidR="00612F15" w:rsidRDefault="00E65306">
      <w:pPr>
        <w:jc w:val="both"/>
        <w:rPr>
          <w:rFonts w:ascii="Calibri" w:eastAsia="Calibri" w:hAnsi="Calibri" w:cs="Calibri"/>
          <w:sz w:val="22"/>
          <w:szCs w:val="22"/>
        </w:rPr>
      </w:pPr>
      <w:r>
        <w:rPr>
          <w:rFonts w:ascii="Calibri" w:eastAsia="Calibri" w:hAnsi="Calibri" w:cs="Calibri"/>
          <w:color w:val="000000"/>
          <w:sz w:val="22"/>
          <w:szCs w:val="22"/>
        </w:rPr>
        <w:lastRenderedPageBreak/>
        <w:t>Metode yang digunakan harus disertai dengan referensi. Modifikasi yang relevan harus dijelaskan. Prosedur dan analisis data harus ditekankan. Tahapan dan analisis penelitian harus dijelaskan secara rinci.</w:t>
      </w:r>
    </w:p>
    <w:p w14:paraId="745790B9" w14:textId="2E812FC5" w:rsidR="00612F15" w:rsidRDefault="00E65306">
      <w:pPr>
        <w:jc w:val="both"/>
        <w:rPr>
          <w:rFonts w:ascii="Calibri" w:eastAsia="Calibri" w:hAnsi="Calibri" w:cs="Calibri"/>
          <w:sz w:val="22"/>
          <w:szCs w:val="22"/>
        </w:rPr>
      </w:pPr>
      <w:r>
        <w:rPr>
          <w:rFonts w:ascii="Calibri" w:eastAsia="Calibri" w:hAnsi="Calibri" w:cs="Calibri"/>
          <w:sz w:val="22"/>
          <w:szCs w:val="22"/>
        </w:rPr>
        <w:t xml:space="preserve"> </w:t>
      </w:r>
    </w:p>
    <w:p w14:paraId="5E580357" w14:textId="77777777" w:rsidR="00612F15" w:rsidRDefault="00E65306">
      <w:pPr>
        <w:pStyle w:val="Heading1"/>
        <w:tabs>
          <w:tab w:val="left" w:pos="-3179"/>
        </w:tabs>
        <w:spacing w:before="0" w:after="0"/>
        <w:ind w:left="431" w:hanging="431"/>
        <w:jc w:val="both"/>
        <w:rPr>
          <w:rFonts w:ascii="Calibri" w:eastAsia="Calibri" w:hAnsi="Calibri" w:cs="Calibri"/>
          <w:sz w:val="22"/>
          <w:szCs w:val="22"/>
        </w:rPr>
      </w:pPr>
      <w:r>
        <w:rPr>
          <w:rFonts w:ascii="Calibri" w:eastAsia="Calibri" w:hAnsi="Calibri" w:cs="Calibri"/>
          <w:sz w:val="22"/>
          <w:szCs w:val="22"/>
        </w:rPr>
        <w:t>HASIL DAN PEMBAHASAN</w:t>
      </w:r>
    </w:p>
    <w:p w14:paraId="7184FD70"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Menguraikan hasil analisis kualitatif dan/atau kuantitatif dengan penekanan pada jawaban atas permasalahan. Isi dari pembahasan ini memuat segala sesuatu tentang kegiatan yang dilakukan dalam makalah. Mulai dari konsep, perancangan, hipotesis (bila ada), percobaan, data pengamatan, dan hasil dari data pengamatan yang ada.</w:t>
      </w:r>
    </w:p>
    <w:p w14:paraId="15FBB3EA"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Isi didukung dengan gambar, tabel, dan persamaan yang dirujuk dalam naskah.</w:t>
      </w:r>
    </w:p>
    <w:p w14:paraId="7431E628" w14:textId="77777777" w:rsidR="00612F15" w:rsidRDefault="00612F15">
      <w:pPr>
        <w:jc w:val="both"/>
        <w:rPr>
          <w:rFonts w:ascii="Calibri" w:eastAsia="Calibri" w:hAnsi="Calibri" w:cs="Calibri"/>
          <w:sz w:val="22"/>
          <w:szCs w:val="22"/>
        </w:rPr>
      </w:pPr>
    </w:p>
    <w:p w14:paraId="395777AE" w14:textId="77777777" w:rsidR="00612F15" w:rsidRDefault="00E65306">
      <w:pPr>
        <w:pStyle w:val="Heading2"/>
        <w:tabs>
          <w:tab w:val="left" w:pos="540"/>
          <w:tab w:val="left" w:pos="1440"/>
        </w:tabs>
        <w:spacing w:before="0" w:after="0"/>
        <w:ind w:left="576" w:hanging="576"/>
        <w:jc w:val="both"/>
        <w:rPr>
          <w:rFonts w:ascii="Calibri" w:eastAsia="Calibri" w:hAnsi="Calibri" w:cs="Calibri"/>
          <w:sz w:val="22"/>
          <w:szCs w:val="22"/>
        </w:rPr>
      </w:pPr>
      <w:r>
        <w:rPr>
          <w:rFonts w:ascii="Calibri" w:eastAsia="Calibri" w:hAnsi="Calibri" w:cs="Calibri"/>
          <w:sz w:val="22"/>
          <w:szCs w:val="22"/>
        </w:rPr>
        <w:t>Ketentuan Umum</w:t>
      </w:r>
    </w:p>
    <w:p w14:paraId="6B971E75"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Panjang tulisan antara 4-12 halaman, termasuk lampiran. Font yang digunakan adalah Calibri dengan style dan ukuran sebagaimana contoh dalam template ini, kecuali font untuk penulisan algoritma atau program yang akan dijelaskan lebih terperinci dalam bagian tersendiri. Untuk optimalisasi halaman, usahakan jumlah halaman genap. </w:t>
      </w:r>
    </w:p>
    <w:p w14:paraId="1F785CF3" w14:textId="77777777" w:rsidR="00612F15" w:rsidRDefault="00E65306">
      <w:pPr>
        <w:jc w:val="both"/>
        <w:rPr>
          <w:rFonts w:ascii="Calibri" w:eastAsia="Calibri" w:hAnsi="Calibri" w:cs="Calibri"/>
          <w:i/>
          <w:sz w:val="22"/>
          <w:szCs w:val="22"/>
        </w:rPr>
      </w:pPr>
      <w:r>
        <w:rPr>
          <w:rFonts w:ascii="Calibri" w:eastAsia="Calibri" w:hAnsi="Calibri" w:cs="Calibri"/>
          <w:sz w:val="22"/>
          <w:szCs w:val="22"/>
        </w:rPr>
        <w:t xml:space="preserve">Perhatikan penggunaan bahasa. Gunakan Bahasa Indonesia yang baku untuk ragam ilmiah. Jika Anda menggunakan istilah asing yang belum diserap ke dalam Bahasa Indonesia, tuliskan </w:t>
      </w:r>
      <w:r>
        <w:rPr>
          <w:rFonts w:ascii="Calibri" w:eastAsia="Calibri" w:hAnsi="Calibri" w:cs="Calibri"/>
          <w:i/>
          <w:sz w:val="22"/>
          <w:szCs w:val="22"/>
        </w:rPr>
        <w:t>italic</w:t>
      </w:r>
      <w:r>
        <w:rPr>
          <w:rFonts w:ascii="Calibri" w:eastAsia="Calibri" w:hAnsi="Calibri" w:cs="Calibri"/>
          <w:sz w:val="22"/>
          <w:szCs w:val="22"/>
        </w:rPr>
        <w:t xml:space="preserve"> (miring). Jika istilah tersebut sudah terserap ke dalam Bahasa Indonesia atau sudah lazim di dunia informatika, seperti monitor, tidak perlu Anda tulis miring.</w:t>
      </w:r>
    </w:p>
    <w:p w14:paraId="6792A639" w14:textId="77777777" w:rsidR="00612F15" w:rsidRDefault="00612F15">
      <w:pPr>
        <w:jc w:val="both"/>
        <w:rPr>
          <w:rFonts w:ascii="Calibri" w:eastAsia="Calibri" w:hAnsi="Calibri" w:cs="Calibri"/>
          <w:sz w:val="22"/>
          <w:szCs w:val="22"/>
        </w:rPr>
      </w:pPr>
    </w:p>
    <w:p w14:paraId="7FFFD1A3" w14:textId="77777777" w:rsidR="00612F15" w:rsidRDefault="00E65306">
      <w:pPr>
        <w:pStyle w:val="Heading2"/>
        <w:tabs>
          <w:tab w:val="left" w:pos="540"/>
          <w:tab w:val="left" w:pos="1440"/>
        </w:tabs>
        <w:spacing w:before="0" w:after="0"/>
        <w:ind w:left="576" w:hanging="576"/>
        <w:jc w:val="both"/>
        <w:rPr>
          <w:rFonts w:ascii="Calibri" w:eastAsia="Calibri" w:hAnsi="Calibri" w:cs="Calibri"/>
          <w:sz w:val="22"/>
          <w:szCs w:val="22"/>
        </w:rPr>
      </w:pPr>
      <w:r>
        <w:rPr>
          <w:rFonts w:ascii="Calibri" w:eastAsia="Calibri" w:hAnsi="Calibri" w:cs="Calibri"/>
          <w:sz w:val="22"/>
          <w:szCs w:val="22"/>
        </w:rPr>
        <w:t>Persamaan</w:t>
      </w:r>
    </w:p>
    <w:p w14:paraId="141A60DD"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Ini juga masih menggunakan style. Untuk menulis persamaan matematika, pastikan untuk menggunakan Microsoft Equation dengan perintah </w:t>
      </w:r>
      <w:r>
        <w:rPr>
          <w:rFonts w:ascii="Calibri" w:eastAsia="Calibri" w:hAnsi="Calibri" w:cs="Calibri"/>
          <w:sz w:val="22"/>
          <w:szCs w:val="22"/>
          <w:u w:val="single"/>
        </w:rPr>
        <w:t>I</w:t>
      </w:r>
      <w:r>
        <w:rPr>
          <w:rFonts w:ascii="Calibri" w:eastAsia="Calibri" w:hAnsi="Calibri" w:cs="Calibri"/>
          <w:sz w:val="22"/>
          <w:szCs w:val="22"/>
        </w:rPr>
        <w:t xml:space="preserve">nsert | </w:t>
      </w:r>
      <w:r>
        <w:rPr>
          <w:rFonts w:ascii="Calibri" w:eastAsia="Calibri" w:hAnsi="Calibri" w:cs="Calibri"/>
          <w:sz w:val="22"/>
          <w:szCs w:val="22"/>
          <w:u w:val="single"/>
        </w:rPr>
        <w:t>O</w:t>
      </w:r>
      <w:r>
        <w:rPr>
          <w:rFonts w:ascii="Calibri" w:eastAsia="Calibri" w:hAnsi="Calibri" w:cs="Calibri"/>
          <w:sz w:val="22"/>
          <w:szCs w:val="22"/>
        </w:rPr>
        <w:t xml:space="preserve">bject... Jika Anda tidak bisa menemukan, sebaiknya Anda install dulu. Jika tidak memungkinkan, untuk persamaan yang sederhana tidak menjadi masalah diketik secara manual, klik </w:t>
      </w:r>
      <w:r>
        <w:rPr>
          <w:rFonts w:ascii="Calibri" w:eastAsia="Calibri" w:hAnsi="Calibri" w:cs="Calibri"/>
          <w:noProof/>
          <w:sz w:val="22"/>
          <w:szCs w:val="22"/>
          <w:lang w:val="en-US"/>
        </w:rPr>
        <w:drawing>
          <wp:inline distT="0" distB="0" distL="0" distR="0" wp14:anchorId="0A90F720" wp14:editId="76653D3F">
            <wp:extent cx="246380" cy="222885"/>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46380" cy="222885"/>
                    </a:xfrm>
                    <a:prstGeom prst="rect">
                      <a:avLst/>
                    </a:prstGeom>
                    <a:ln/>
                  </pic:spPr>
                </pic:pic>
              </a:graphicData>
            </a:graphic>
          </wp:inline>
        </w:drawing>
      </w:r>
      <w:r>
        <w:rPr>
          <w:rFonts w:ascii="Calibri" w:eastAsia="Calibri" w:hAnsi="Calibri" w:cs="Calibri"/>
          <w:sz w:val="22"/>
          <w:szCs w:val="22"/>
        </w:rPr>
        <w:t xml:space="preserve"> pada toolbars. </w:t>
      </w:r>
    </w:p>
    <w:p w14:paraId="5302C17F" w14:textId="77777777" w:rsidR="00612F15" w:rsidRDefault="00E65306">
      <w:pPr>
        <w:pBdr>
          <w:top w:val="nil"/>
          <w:left w:val="nil"/>
          <w:bottom w:val="nil"/>
          <w:right w:val="nil"/>
          <w:between w:val="nil"/>
        </w:pBdr>
        <w:tabs>
          <w:tab w:val="right" w:pos="7370"/>
          <w:tab w:val="right" w:pos="4111"/>
        </w:tabs>
        <w:jc w:val="both"/>
        <w:rPr>
          <w:rFonts w:ascii="Calibri" w:eastAsia="Calibri" w:hAnsi="Calibri" w:cs="Calibri"/>
          <w:color w:val="000000"/>
          <w:sz w:val="22"/>
          <w:szCs w:val="22"/>
        </w:rPr>
      </w:pPr>
      <w:r>
        <w:rPr>
          <w:rFonts w:ascii="Calibri" w:eastAsia="Calibri" w:hAnsi="Calibri" w:cs="Calibri"/>
          <w:color w:val="000000"/>
          <w:sz w:val="36"/>
          <w:szCs w:val="36"/>
          <w:vertAlign w:val="subscript"/>
        </w:rPr>
        <w:object w:dxaOrig="1925" w:dyaOrig="599" w14:anchorId="24EB83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5pt;height:30.25pt" o:ole="">
            <v:imagedata r:id="rId13" o:title=""/>
          </v:shape>
          <o:OLEObject Type="Embed" ProgID="Equation.3" ShapeID="_x0000_i1025" DrawAspect="Content" ObjectID="_1747244222" r:id="rId14"/>
        </w:object>
      </w:r>
      <w:r>
        <w:rPr>
          <w:rFonts w:ascii="Calibri" w:eastAsia="Calibri" w:hAnsi="Calibri" w:cs="Calibri"/>
          <w:color w:val="000000"/>
          <w:sz w:val="22"/>
          <w:szCs w:val="22"/>
        </w:rPr>
        <w:tab/>
        <w:t>(1)</w:t>
      </w:r>
    </w:p>
    <w:p w14:paraId="2BC5FC5B"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Gunakan style Persamaan untuk menulis persamaan seperti di atas. Pastikan Anda tidak lupa </w:t>
      </w:r>
      <w:r>
        <w:rPr>
          <w:rFonts w:ascii="Calibri" w:eastAsia="Calibri" w:hAnsi="Calibri" w:cs="Calibri"/>
          <w:sz w:val="22"/>
          <w:szCs w:val="22"/>
        </w:rPr>
        <w:lastRenderedPageBreak/>
        <w:t>menuliskan nomor persamaan terurut menurut penampakan :-) . Nomor persamaan ini dituliskan dalam kurung rapat kanan. Rujuk persamaan dengan dengan cara seperti ini: dalam Persamaan (1) dan seterusnya. Dalam menuliskan persamaan, gunakan font size 10 untuk variabel, sedangkan untuk pangkat dan indeks gunakan font size 8. Font dalam persamaan dengan style miring, kecuali untuk angka.</w:t>
      </w:r>
    </w:p>
    <w:p w14:paraId="656EF304" w14:textId="77777777" w:rsidR="00612F15" w:rsidRDefault="00612F15">
      <w:pPr>
        <w:jc w:val="both"/>
        <w:rPr>
          <w:rFonts w:ascii="Calibri" w:eastAsia="Calibri" w:hAnsi="Calibri" w:cs="Calibri"/>
          <w:sz w:val="22"/>
          <w:szCs w:val="22"/>
        </w:rPr>
      </w:pPr>
    </w:p>
    <w:p w14:paraId="6C6DD6FD" w14:textId="77777777" w:rsidR="00612F15" w:rsidRDefault="00E65306">
      <w:pPr>
        <w:pStyle w:val="Heading2"/>
        <w:tabs>
          <w:tab w:val="left" w:pos="540"/>
          <w:tab w:val="left" w:pos="1440"/>
        </w:tabs>
        <w:spacing w:before="0" w:after="0"/>
        <w:ind w:left="576" w:hanging="576"/>
        <w:jc w:val="both"/>
        <w:rPr>
          <w:rFonts w:ascii="Calibri" w:eastAsia="Calibri" w:hAnsi="Calibri" w:cs="Calibri"/>
          <w:sz w:val="22"/>
          <w:szCs w:val="22"/>
        </w:rPr>
      </w:pPr>
      <w:r>
        <w:rPr>
          <w:rFonts w:ascii="Calibri" w:eastAsia="Calibri" w:hAnsi="Calibri" w:cs="Calibri"/>
          <w:sz w:val="22"/>
          <w:szCs w:val="22"/>
        </w:rPr>
        <w:t xml:space="preserve">Tabel </w:t>
      </w:r>
    </w:p>
    <w:p w14:paraId="4CDD8F63" w14:textId="77777777" w:rsidR="00612F15" w:rsidRDefault="00E65306">
      <w:pPr>
        <w:widowControl w:val="0"/>
        <w:jc w:val="both"/>
        <w:rPr>
          <w:rFonts w:ascii="Calibri" w:eastAsia="Calibri" w:hAnsi="Calibri" w:cs="Calibri"/>
          <w:sz w:val="22"/>
          <w:szCs w:val="22"/>
        </w:rPr>
      </w:pPr>
      <w:r>
        <w:rPr>
          <w:rFonts w:ascii="Calibri" w:eastAsia="Calibri" w:hAnsi="Calibri" w:cs="Calibri"/>
          <w:sz w:val="22"/>
          <w:szCs w:val="22"/>
        </w:rPr>
        <w:t>Pastikan setiap tabel mempunyai nomor urut dan judul. Tabel dibuat rata kiri. Jangan gunakan format yang ‘ane'h-aneh’. Pastikan Anda buat tabel dengan benar, melalui menu T</w:t>
      </w:r>
      <w:r>
        <w:rPr>
          <w:rFonts w:ascii="Calibri" w:eastAsia="Calibri" w:hAnsi="Calibri" w:cs="Calibri"/>
          <w:sz w:val="22"/>
          <w:szCs w:val="22"/>
          <w:u w:val="single"/>
        </w:rPr>
        <w:t>a</w:t>
      </w:r>
      <w:r>
        <w:rPr>
          <w:rFonts w:ascii="Calibri" w:eastAsia="Calibri" w:hAnsi="Calibri" w:cs="Calibri"/>
          <w:sz w:val="22"/>
          <w:szCs w:val="22"/>
        </w:rPr>
        <w:t>ble|</w:t>
      </w:r>
      <w:r>
        <w:rPr>
          <w:rFonts w:ascii="Calibri" w:eastAsia="Calibri" w:hAnsi="Calibri" w:cs="Calibri"/>
          <w:sz w:val="22"/>
          <w:szCs w:val="22"/>
          <w:u w:val="single"/>
        </w:rPr>
        <w:t>I</w:t>
      </w:r>
      <w:r>
        <w:rPr>
          <w:rFonts w:ascii="Calibri" w:eastAsia="Calibri" w:hAnsi="Calibri" w:cs="Calibri"/>
          <w:sz w:val="22"/>
          <w:szCs w:val="22"/>
        </w:rPr>
        <w:t>nsert|</w:t>
      </w:r>
      <w:r>
        <w:rPr>
          <w:rFonts w:ascii="Calibri" w:eastAsia="Calibri" w:hAnsi="Calibri" w:cs="Calibri"/>
          <w:sz w:val="22"/>
          <w:szCs w:val="22"/>
          <w:u w:val="single"/>
        </w:rPr>
        <w:t>T</w:t>
      </w:r>
      <w:r>
        <w:rPr>
          <w:rFonts w:ascii="Calibri" w:eastAsia="Calibri" w:hAnsi="Calibri" w:cs="Calibri"/>
          <w:sz w:val="22"/>
          <w:szCs w:val="22"/>
        </w:rPr>
        <w:t xml:space="preserve">able... dengan Table Style dipilih ‘Table Grid’ dari tombol </w:t>
      </w:r>
      <w:r>
        <w:rPr>
          <w:rFonts w:ascii="Calibri" w:eastAsia="Calibri" w:hAnsi="Calibri" w:cs="Calibri"/>
          <w:sz w:val="22"/>
          <w:szCs w:val="22"/>
          <w:u w:val="single"/>
        </w:rPr>
        <w:t>A</w:t>
      </w:r>
      <w:r>
        <w:rPr>
          <w:rFonts w:ascii="Calibri" w:eastAsia="Calibri" w:hAnsi="Calibri" w:cs="Calibri"/>
          <w:sz w:val="22"/>
          <w:szCs w:val="22"/>
        </w:rPr>
        <w:t>utoFormat... pada window ‘Insert Table’. Tabel harus diacu dalam teks dengan menuliskan seperti, ‘...perhatikan juga font yang digunakan pada Tabel 1’ (tabel ditulis dengan ‘T’ besar).</w:t>
      </w:r>
    </w:p>
    <w:p w14:paraId="6AD29CF5" w14:textId="77777777" w:rsidR="00612F15" w:rsidRDefault="00E65306">
      <w:pPr>
        <w:pBdr>
          <w:top w:val="nil"/>
          <w:left w:val="nil"/>
          <w:bottom w:val="nil"/>
          <w:right w:val="nil"/>
          <w:between w:val="nil"/>
        </w:pBdr>
        <w:spacing w:before="120" w:after="120"/>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Tabel 1. </w:t>
      </w:r>
      <w:r>
        <w:rPr>
          <w:rFonts w:ascii="Calibri" w:eastAsia="Calibri" w:hAnsi="Calibri" w:cs="Calibri"/>
          <w:color w:val="000000"/>
          <w:sz w:val="22"/>
          <w:szCs w:val="22"/>
        </w:rPr>
        <w:t xml:space="preserve">Judul tabel, gunakan </w:t>
      </w:r>
      <w:r>
        <w:rPr>
          <w:rFonts w:ascii="Calibri" w:eastAsia="Calibri" w:hAnsi="Calibri" w:cs="Calibri"/>
          <w:i/>
          <w:color w:val="000000"/>
          <w:sz w:val="22"/>
          <w:szCs w:val="22"/>
        </w:rPr>
        <w:t>sentence case</w:t>
      </w:r>
      <w:r>
        <w:rPr>
          <w:rFonts w:ascii="Calibri" w:eastAsia="Calibri" w:hAnsi="Calibri" w:cs="Calibri"/>
          <w:color w:val="000000"/>
          <w:sz w:val="22"/>
          <w:szCs w:val="22"/>
        </w:rPr>
        <w:t xml:space="preserve"> (huruf awalnya besar)</w:t>
      </w:r>
    </w:p>
    <w:tbl>
      <w:tblPr>
        <w:tblStyle w:val="a0"/>
        <w:tblW w:w="4082" w:type="dxa"/>
        <w:jc w:val="center"/>
        <w:tblLayout w:type="fixed"/>
        <w:tblLook w:val="0000" w:firstRow="0" w:lastRow="0" w:firstColumn="0" w:lastColumn="0" w:noHBand="0" w:noVBand="0"/>
      </w:tblPr>
      <w:tblGrid>
        <w:gridCol w:w="477"/>
        <w:gridCol w:w="2263"/>
        <w:gridCol w:w="1342"/>
      </w:tblGrid>
      <w:tr w:rsidR="00612F15" w14:paraId="218A7C19" w14:textId="77777777">
        <w:trPr>
          <w:trHeight w:val="187"/>
          <w:jc w:val="center"/>
        </w:trPr>
        <w:tc>
          <w:tcPr>
            <w:tcW w:w="477" w:type="dxa"/>
            <w:tcBorders>
              <w:top w:val="single" w:sz="8" w:space="0" w:color="000000"/>
              <w:bottom w:val="single" w:sz="8" w:space="0" w:color="000000"/>
            </w:tcBorders>
          </w:tcPr>
          <w:p w14:paraId="2CDC5499" w14:textId="77777777" w:rsidR="00612F15" w:rsidRDefault="00E65306">
            <w:pPr>
              <w:rPr>
                <w:rFonts w:ascii="Calibri" w:eastAsia="Calibri" w:hAnsi="Calibri" w:cs="Calibri"/>
                <w:b/>
                <w:i/>
                <w:sz w:val="22"/>
                <w:szCs w:val="22"/>
              </w:rPr>
            </w:pPr>
            <w:r>
              <w:rPr>
                <w:rFonts w:ascii="Calibri" w:eastAsia="Calibri" w:hAnsi="Calibri" w:cs="Calibri"/>
                <w:b/>
                <w:i/>
                <w:sz w:val="22"/>
                <w:szCs w:val="22"/>
              </w:rPr>
              <w:t>No</w:t>
            </w:r>
          </w:p>
        </w:tc>
        <w:tc>
          <w:tcPr>
            <w:tcW w:w="2263" w:type="dxa"/>
            <w:tcBorders>
              <w:top w:val="single" w:sz="8" w:space="0" w:color="000000"/>
              <w:bottom w:val="single" w:sz="8" w:space="0" w:color="000000"/>
            </w:tcBorders>
          </w:tcPr>
          <w:p w14:paraId="1BA63326" w14:textId="77777777" w:rsidR="00612F15" w:rsidRDefault="00E65306">
            <w:pPr>
              <w:rPr>
                <w:rFonts w:ascii="Calibri" w:eastAsia="Calibri" w:hAnsi="Calibri" w:cs="Calibri"/>
                <w:b/>
                <w:i/>
                <w:sz w:val="22"/>
                <w:szCs w:val="22"/>
              </w:rPr>
            </w:pPr>
            <w:r>
              <w:rPr>
                <w:rFonts w:ascii="Calibri" w:eastAsia="Calibri" w:hAnsi="Calibri" w:cs="Calibri"/>
                <w:b/>
                <w:i/>
                <w:sz w:val="22"/>
                <w:szCs w:val="22"/>
              </w:rPr>
              <w:t>Baris ini</w:t>
            </w:r>
          </w:p>
        </w:tc>
        <w:tc>
          <w:tcPr>
            <w:tcW w:w="1342" w:type="dxa"/>
            <w:tcBorders>
              <w:top w:val="single" w:sz="8" w:space="0" w:color="000000"/>
              <w:bottom w:val="single" w:sz="8" w:space="0" w:color="000000"/>
            </w:tcBorders>
          </w:tcPr>
          <w:p w14:paraId="5204E9CF" w14:textId="77777777" w:rsidR="00612F15" w:rsidRDefault="00E65306">
            <w:pPr>
              <w:rPr>
                <w:rFonts w:ascii="Calibri" w:eastAsia="Calibri" w:hAnsi="Calibri" w:cs="Calibri"/>
                <w:b/>
                <w:i/>
                <w:sz w:val="22"/>
                <w:szCs w:val="22"/>
              </w:rPr>
            </w:pPr>
            <w:r>
              <w:rPr>
                <w:rFonts w:ascii="Calibri" w:eastAsia="Calibri" w:hAnsi="Calibri" w:cs="Calibri"/>
                <w:b/>
                <w:i/>
                <w:sz w:val="22"/>
                <w:szCs w:val="22"/>
              </w:rPr>
              <w:t>Italic</w:t>
            </w:r>
          </w:p>
        </w:tc>
      </w:tr>
      <w:tr w:rsidR="00612F15" w14:paraId="7530F3E5" w14:textId="77777777">
        <w:trPr>
          <w:trHeight w:val="1972"/>
          <w:jc w:val="center"/>
        </w:trPr>
        <w:tc>
          <w:tcPr>
            <w:tcW w:w="477" w:type="dxa"/>
            <w:tcBorders>
              <w:top w:val="single" w:sz="8" w:space="0" w:color="000000"/>
              <w:bottom w:val="single" w:sz="8" w:space="0" w:color="000000"/>
            </w:tcBorders>
          </w:tcPr>
          <w:p w14:paraId="58C79303" w14:textId="77777777" w:rsidR="00612F15" w:rsidRDefault="00E65306">
            <w:pPr>
              <w:rPr>
                <w:rFonts w:ascii="Calibri" w:eastAsia="Calibri" w:hAnsi="Calibri" w:cs="Calibri"/>
                <w:sz w:val="22"/>
                <w:szCs w:val="22"/>
              </w:rPr>
            </w:pPr>
            <w:r>
              <w:rPr>
                <w:rFonts w:ascii="Calibri" w:eastAsia="Calibri" w:hAnsi="Calibri" w:cs="Calibri"/>
                <w:sz w:val="22"/>
                <w:szCs w:val="22"/>
              </w:rPr>
              <w:t>1</w:t>
            </w:r>
          </w:p>
        </w:tc>
        <w:tc>
          <w:tcPr>
            <w:tcW w:w="2263" w:type="dxa"/>
            <w:tcBorders>
              <w:top w:val="single" w:sz="8" w:space="0" w:color="000000"/>
              <w:bottom w:val="single" w:sz="8" w:space="0" w:color="000000"/>
            </w:tcBorders>
          </w:tcPr>
          <w:p w14:paraId="7B5FC250"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Ini isi tabel, jika tidak mencukup, Anda bisa mengecilkan ukuran huruf sampai 8 points. Jangan lebih kecil dari ini, kecuali jika Anda menginginkan pembaca tulisan Anda sakit mata. :-)</w:t>
            </w:r>
          </w:p>
        </w:tc>
        <w:tc>
          <w:tcPr>
            <w:tcW w:w="1342" w:type="dxa"/>
            <w:tcBorders>
              <w:top w:val="single" w:sz="8" w:space="0" w:color="000000"/>
              <w:bottom w:val="single" w:sz="8" w:space="0" w:color="000000"/>
            </w:tcBorders>
          </w:tcPr>
          <w:p w14:paraId="23AE6A4E"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Font isi tabel Regular</w:t>
            </w:r>
          </w:p>
        </w:tc>
      </w:tr>
    </w:tbl>
    <w:p w14:paraId="720995EB" w14:textId="77777777" w:rsidR="00612F15" w:rsidRDefault="00612F15">
      <w:pPr>
        <w:rPr>
          <w:rFonts w:ascii="Calibri" w:eastAsia="Calibri" w:hAnsi="Calibri" w:cs="Calibri"/>
          <w:sz w:val="22"/>
          <w:szCs w:val="22"/>
        </w:rPr>
      </w:pPr>
    </w:p>
    <w:p w14:paraId="74C950C7"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Usahakan tabel jangan terpotong pada halaman yang berbeda, kecuali jika besarnya melebihi satu halaman. Jika harus terpotong, jangan lupa tulis ulang </w:t>
      </w:r>
      <w:r>
        <w:rPr>
          <w:rFonts w:ascii="Calibri" w:eastAsia="Calibri" w:hAnsi="Calibri" w:cs="Calibri"/>
          <w:i/>
          <w:sz w:val="22"/>
          <w:szCs w:val="22"/>
        </w:rPr>
        <w:t>header row</w:t>
      </w:r>
      <w:r>
        <w:rPr>
          <w:rFonts w:ascii="Calibri" w:eastAsia="Calibri" w:hAnsi="Calibri" w:cs="Calibri"/>
          <w:sz w:val="22"/>
          <w:szCs w:val="22"/>
        </w:rPr>
        <w:t xml:space="preserve"> untuk setiap kolomnya, diberi nomor urut tabel yang sama, dan judul diganti dengan </w:t>
      </w:r>
      <w:r>
        <w:rPr>
          <w:rFonts w:ascii="Calibri" w:eastAsia="Calibri" w:hAnsi="Calibri" w:cs="Calibri"/>
          <w:i/>
          <w:sz w:val="22"/>
          <w:szCs w:val="22"/>
        </w:rPr>
        <w:t xml:space="preserve">Lanjutan. </w:t>
      </w:r>
      <w:r>
        <w:rPr>
          <w:rFonts w:ascii="Calibri" w:eastAsia="Calibri" w:hAnsi="Calibri" w:cs="Calibri"/>
          <w:sz w:val="22"/>
          <w:szCs w:val="22"/>
        </w:rPr>
        <w:t>Judul tabel tidak diakhiri dengan titik. Untuk tabel dengan lebar lebih dari 1 kolom harus diletakkan di awal atau akhir halaman, sedangkan tabel dengan lebar kurang dari 1 kolom penempatannya bebas asalkan ditempatkan sesudah kalimat yang merujuknya.</w:t>
      </w:r>
    </w:p>
    <w:p w14:paraId="6A2CDE99" w14:textId="77777777" w:rsidR="00612F15" w:rsidRDefault="00E65306">
      <w:pPr>
        <w:pStyle w:val="Heading2"/>
        <w:jc w:val="both"/>
        <w:rPr>
          <w:rFonts w:ascii="Calibri" w:eastAsia="Calibri" w:hAnsi="Calibri" w:cs="Calibri"/>
          <w:sz w:val="22"/>
          <w:szCs w:val="22"/>
        </w:rPr>
      </w:pPr>
      <w:r>
        <w:rPr>
          <w:rFonts w:ascii="Calibri" w:eastAsia="Calibri" w:hAnsi="Calibri" w:cs="Calibri"/>
          <w:sz w:val="22"/>
          <w:szCs w:val="22"/>
        </w:rPr>
        <w:lastRenderedPageBreak/>
        <w:t xml:space="preserve">Gambar </w:t>
      </w:r>
    </w:p>
    <w:p w14:paraId="56647A9B"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 xml:space="preserve">Seperti halnya tabel, pastikan setiap gambar mempunyai nomor urut dan judul. Buatlah gambar yang Anda gunakan nampak seperti buatan profesional dan tidak perlu diberi bingkai. Pastikan gunakan gambar </w:t>
      </w:r>
      <w:r>
        <w:rPr>
          <w:rFonts w:ascii="Calibri" w:eastAsia="Calibri" w:hAnsi="Calibri" w:cs="Calibri"/>
          <w:i/>
          <w:sz w:val="22"/>
          <w:szCs w:val="22"/>
        </w:rPr>
        <w:t>greyscale</w:t>
      </w:r>
      <w:r>
        <w:rPr>
          <w:rFonts w:ascii="Calibri" w:eastAsia="Calibri" w:hAnsi="Calibri" w:cs="Calibri"/>
          <w:sz w:val="22"/>
          <w:szCs w:val="22"/>
        </w:rPr>
        <w:t>. Gunakan style Judul_Gambar untuk format ini. Gambar dibuat rata tengah. Ingat, gambar juga harus diacu dalam teks dengan menuliskan seperti, ‘... jika muncul pesan seperti ditunjukkan pada Gambar 1, maka Macro Security harus diset Medium’ (gambar ditulis dengan ‘G’ besar). Judul gambar tidak diakhiri dengan titik. Untuk gambar dengan lebar lebih dari 1 kolom, posisi gambar harus diletakkan di awal atau di akhir halaman, sedangkan gambar dengan lebar kurang dari 1 kolom penempatannya bebas. Walaupun begitu, gambar dengan ukuran kecil ini, jangan ditempatkan mendahului kalimat yang merujuknya, apalagi ditempatkan sebelum judul makalah.</w:t>
      </w:r>
    </w:p>
    <w:p w14:paraId="67C08325" w14:textId="77777777" w:rsidR="00612F15" w:rsidRDefault="00612F15">
      <w:pPr>
        <w:rPr>
          <w:rFonts w:ascii="Calibri" w:eastAsia="Calibri" w:hAnsi="Calibri" w:cs="Calibri"/>
          <w:sz w:val="22"/>
          <w:szCs w:val="22"/>
        </w:rPr>
      </w:pPr>
    </w:p>
    <w:p w14:paraId="5F73FF6D" w14:textId="77777777" w:rsidR="00612F15" w:rsidRDefault="00E65306">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noProof/>
          <w:color w:val="000000"/>
          <w:sz w:val="22"/>
          <w:szCs w:val="22"/>
          <w:lang w:val="en-US"/>
        </w:rPr>
        <w:drawing>
          <wp:inline distT="0" distB="0" distL="0" distR="0" wp14:anchorId="7A27BCB1" wp14:editId="617ED69F">
            <wp:extent cx="2647950" cy="810895"/>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2647950" cy="810895"/>
                    </a:xfrm>
                    <a:prstGeom prst="rect">
                      <a:avLst/>
                    </a:prstGeom>
                    <a:ln/>
                  </pic:spPr>
                </pic:pic>
              </a:graphicData>
            </a:graphic>
          </wp:inline>
        </w:drawing>
      </w:r>
    </w:p>
    <w:p w14:paraId="001AE267" w14:textId="77777777" w:rsidR="00612F15" w:rsidRDefault="00E65306">
      <w:pPr>
        <w:pBdr>
          <w:top w:val="nil"/>
          <w:left w:val="nil"/>
          <w:bottom w:val="nil"/>
          <w:right w:val="nil"/>
          <w:between w:val="nil"/>
        </w:pBdr>
        <w:spacing w:before="120" w:after="120"/>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Gambar 1. </w:t>
      </w:r>
      <w:r>
        <w:rPr>
          <w:rFonts w:ascii="Calibri" w:eastAsia="Calibri" w:hAnsi="Calibri" w:cs="Calibri"/>
          <w:color w:val="000000"/>
          <w:sz w:val="22"/>
          <w:szCs w:val="22"/>
        </w:rPr>
        <w:t xml:space="preserve">Judul Gambar, juga menggunakan </w:t>
      </w:r>
      <w:r>
        <w:rPr>
          <w:rFonts w:ascii="Calibri" w:eastAsia="Calibri" w:hAnsi="Calibri" w:cs="Calibri"/>
          <w:i/>
          <w:color w:val="000000"/>
          <w:sz w:val="22"/>
          <w:szCs w:val="22"/>
        </w:rPr>
        <w:t>sentence case</w:t>
      </w:r>
      <w:r>
        <w:rPr>
          <w:rFonts w:ascii="Calibri" w:eastAsia="Calibri" w:hAnsi="Calibri" w:cs="Calibri"/>
          <w:color w:val="000000"/>
          <w:sz w:val="22"/>
          <w:szCs w:val="22"/>
        </w:rPr>
        <w:t xml:space="preserve"> (huruf awalnya besar)</w:t>
      </w:r>
    </w:p>
    <w:p w14:paraId="226C28D1" w14:textId="77777777" w:rsidR="00612F15" w:rsidRDefault="00E65306">
      <w:pPr>
        <w:pStyle w:val="Heading1"/>
        <w:jc w:val="both"/>
        <w:rPr>
          <w:rFonts w:ascii="Calibri" w:eastAsia="Calibri" w:hAnsi="Calibri" w:cs="Calibri"/>
          <w:sz w:val="22"/>
          <w:szCs w:val="22"/>
        </w:rPr>
      </w:pPr>
      <w:r>
        <w:rPr>
          <w:rFonts w:ascii="Calibri" w:eastAsia="Calibri" w:hAnsi="Calibri" w:cs="Calibri"/>
          <w:sz w:val="22"/>
          <w:szCs w:val="22"/>
        </w:rPr>
        <w:t>KESIMPULAN</w:t>
      </w:r>
    </w:p>
    <w:p w14:paraId="2A669187" w14:textId="5A647B62" w:rsidR="00612F15" w:rsidRDefault="00E65306">
      <w:pPr>
        <w:jc w:val="both"/>
        <w:rPr>
          <w:rFonts w:ascii="Calibri" w:eastAsia="Calibri" w:hAnsi="Calibri" w:cs="Calibri"/>
          <w:sz w:val="22"/>
          <w:szCs w:val="22"/>
        </w:rPr>
      </w:pPr>
      <w:r>
        <w:rPr>
          <w:rFonts w:ascii="Calibri" w:eastAsia="Calibri" w:hAnsi="Calibri" w:cs="Calibri"/>
          <w:sz w:val="22"/>
          <w:szCs w:val="22"/>
        </w:rPr>
        <w:t>Berisi berbagai kesimpulan yang diambil berdasarkan penelitian yang telah dilakukan.</w:t>
      </w:r>
      <w:r w:rsidR="005072BB">
        <w:rPr>
          <w:rFonts w:ascii="Calibri" w:eastAsia="Calibri" w:hAnsi="Calibri" w:cs="Calibri"/>
          <w:sz w:val="22"/>
          <w:szCs w:val="22"/>
        </w:rPr>
        <w:t xml:space="preserve"> </w:t>
      </w:r>
      <w:r>
        <w:rPr>
          <w:rFonts w:ascii="Calibri" w:eastAsia="Calibri" w:hAnsi="Calibri" w:cs="Calibri"/>
          <w:sz w:val="22"/>
          <w:szCs w:val="22"/>
        </w:rPr>
        <w:t>Berisi pernyataan singkat tentang hasil yang disarikan dari pembahasan</w:t>
      </w:r>
      <w:r w:rsidR="005072BB">
        <w:rPr>
          <w:rFonts w:ascii="Calibri" w:eastAsia="Calibri" w:hAnsi="Calibri" w:cs="Calibri"/>
          <w:sz w:val="22"/>
          <w:szCs w:val="22"/>
        </w:rPr>
        <w:t>. Simpulan dapat berupa paragraf</w:t>
      </w:r>
      <w:bookmarkStart w:id="1" w:name="_GoBack"/>
      <w:bookmarkEnd w:id="1"/>
      <w:r>
        <w:rPr>
          <w:rFonts w:ascii="Calibri" w:eastAsia="Calibri" w:hAnsi="Calibri" w:cs="Calibri"/>
          <w:sz w:val="22"/>
          <w:szCs w:val="22"/>
        </w:rPr>
        <w:t xml:space="preserve"> atau poin- poin. Bagian akhir dapat ditambahkan saran untuk penelitian lebih lanjut.</w:t>
      </w:r>
    </w:p>
    <w:p w14:paraId="3BE9A15D" w14:textId="77777777" w:rsidR="00612F15" w:rsidRDefault="00612F15">
      <w:pPr>
        <w:pBdr>
          <w:top w:val="nil"/>
          <w:left w:val="nil"/>
          <w:bottom w:val="nil"/>
          <w:right w:val="nil"/>
          <w:between w:val="nil"/>
        </w:pBdr>
        <w:jc w:val="both"/>
        <w:rPr>
          <w:rFonts w:ascii="Calibri" w:eastAsia="Calibri" w:hAnsi="Calibri" w:cs="Calibri"/>
          <w:b/>
          <w:smallCaps/>
          <w:color w:val="000000"/>
          <w:sz w:val="22"/>
          <w:szCs w:val="22"/>
        </w:rPr>
      </w:pPr>
    </w:p>
    <w:p w14:paraId="0CE044E7" w14:textId="77777777" w:rsidR="00612F15" w:rsidRDefault="00E65306">
      <w:pPr>
        <w:pBdr>
          <w:top w:val="nil"/>
          <w:left w:val="nil"/>
          <w:bottom w:val="nil"/>
          <w:right w:val="nil"/>
          <w:between w:val="nil"/>
        </w:pBdr>
        <w:jc w:val="both"/>
        <w:rPr>
          <w:rFonts w:ascii="Calibri" w:eastAsia="Calibri" w:hAnsi="Calibri" w:cs="Calibri"/>
          <w:b/>
          <w:smallCaps/>
          <w:color w:val="000000"/>
          <w:sz w:val="22"/>
          <w:szCs w:val="22"/>
        </w:rPr>
      </w:pPr>
      <w:r>
        <w:rPr>
          <w:rFonts w:ascii="Calibri" w:eastAsia="Calibri" w:hAnsi="Calibri" w:cs="Calibri"/>
          <w:b/>
          <w:smallCaps/>
          <w:color w:val="000000"/>
          <w:sz w:val="22"/>
          <w:szCs w:val="22"/>
        </w:rPr>
        <w:t>DAFTAR PUSTAKA</w:t>
      </w:r>
    </w:p>
    <w:p w14:paraId="12C01CC6"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Judul bagian pustaka di atas tidak diberi nomor. Format seperti ini akan mudah Anda buat dengan bantuan aplikasi EndNote. Jika aplikasi ini tidak ada di komputer Anda, tidaklah sukar untuk menggunakan format dalam contoh di bawah (</w:t>
      </w:r>
      <w:r>
        <w:rPr>
          <w:rFonts w:ascii="Calibri" w:eastAsia="Calibri" w:hAnsi="Calibri" w:cs="Calibri"/>
          <w:b/>
          <w:sz w:val="22"/>
          <w:szCs w:val="22"/>
        </w:rPr>
        <w:t>APA Style</w:t>
      </w:r>
      <w:r>
        <w:rPr>
          <w:rFonts w:ascii="Calibri" w:eastAsia="Calibri" w:hAnsi="Calibri" w:cs="Calibri"/>
          <w:sz w:val="22"/>
          <w:szCs w:val="22"/>
        </w:rPr>
        <w:t xml:space="preserve">). Untuk semua pengarang, tulis nama belakang diikuti singkatan nama tengah dan depan. Hanya </w:t>
      </w:r>
      <w:r>
        <w:rPr>
          <w:rFonts w:ascii="Calibri" w:eastAsia="Calibri" w:hAnsi="Calibri" w:cs="Calibri"/>
          <w:i/>
          <w:sz w:val="22"/>
          <w:szCs w:val="22"/>
        </w:rPr>
        <w:t>published paper</w:t>
      </w:r>
      <w:r>
        <w:rPr>
          <w:rFonts w:ascii="Calibri" w:eastAsia="Calibri" w:hAnsi="Calibri" w:cs="Calibri"/>
          <w:sz w:val="22"/>
          <w:szCs w:val="22"/>
        </w:rPr>
        <w:t xml:space="preserve"> (judul buku, nama dan nomor volume jurnal) yang ditulis miring. </w:t>
      </w:r>
      <w:r>
        <w:rPr>
          <w:rFonts w:ascii="Calibri" w:eastAsia="Calibri" w:hAnsi="Calibri" w:cs="Calibri"/>
          <w:sz w:val="22"/>
          <w:szCs w:val="22"/>
        </w:rPr>
        <w:lastRenderedPageBreak/>
        <w:t xml:space="preserve">Perhatikan untuk rujukan dari Internet, semua bagian rujukan tetap ditulis lengkap. Berikut adalah contoh penulisan daftar pustaka. </w:t>
      </w:r>
    </w:p>
    <w:p w14:paraId="6F1C9D03" w14:textId="77777777" w:rsidR="00612F15" w:rsidRDefault="00612F15">
      <w:pPr>
        <w:jc w:val="both"/>
        <w:rPr>
          <w:rFonts w:ascii="Calibri" w:eastAsia="Calibri" w:hAnsi="Calibri" w:cs="Calibri"/>
          <w:sz w:val="22"/>
          <w:szCs w:val="22"/>
        </w:rPr>
      </w:pPr>
    </w:p>
    <w:p w14:paraId="37C06810" w14:textId="77777777" w:rsidR="00612F15" w:rsidRDefault="00E65306">
      <w:pPr>
        <w:jc w:val="both"/>
        <w:rPr>
          <w:rFonts w:ascii="Calibri" w:eastAsia="Calibri" w:hAnsi="Calibri" w:cs="Calibri"/>
          <w:sz w:val="22"/>
          <w:szCs w:val="22"/>
        </w:rPr>
      </w:pPr>
      <w:r>
        <w:rPr>
          <w:rFonts w:ascii="Calibri" w:eastAsia="Calibri" w:hAnsi="Calibri" w:cs="Calibri"/>
          <w:sz w:val="22"/>
          <w:szCs w:val="22"/>
        </w:rPr>
        <w:t>Daftar rujukan disusun dengan tata cara seperti contoh berikut ini dan diurutkan secara alfabetis.</w:t>
      </w:r>
    </w:p>
    <w:p w14:paraId="6B64FDE9" w14:textId="77777777" w:rsidR="00612F15" w:rsidRDefault="00612F15">
      <w:pPr>
        <w:jc w:val="both"/>
        <w:rPr>
          <w:rFonts w:ascii="Calibri" w:eastAsia="Calibri" w:hAnsi="Calibri" w:cs="Calibri"/>
          <w:sz w:val="22"/>
          <w:szCs w:val="22"/>
        </w:rPr>
      </w:pPr>
    </w:p>
    <w:p w14:paraId="1C6DB428"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Anderson, D.W., Vault, V.D. dan Dickson, C.E., (1999), </w:t>
      </w:r>
      <w:r>
        <w:rPr>
          <w:rFonts w:ascii="Calibri" w:eastAsia="Calibri" w:hAnsi="Calibri" w:cs="Calibri"/>
          <w:i/>
          <w:color w:val="000000"/>
          <w:sz w:val="22"/>
          <w:szCs w:val="22"/>
        </w:rPr>
        <w:t>Problems and Prospects for the Decades Ahead: Competency Based Teacher Education</w:t>
      </w:r>
      <w:r>
        <w:rPr>
          <w:rFonts w:ascii="Calibri" w:eastAsia="Calibri" w:hAnsi="Calibri" w:cs="Calibri"/>
          <w:color w:val="000000"/>
          <w:sz w:val="22"/>
          <w:szCs w:val="22"/>
        </w:rPr>
        <w:t>. Berkeley: McCutchan Publishing Co.</w:t>
      </w:r>
    </w:p>
    <w:p w14:paraId="37A51436"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Ary, D., Jacobs, L.C. dan Razavieh, A., (1976), </w:t>
      </w:r>
      <w:r>
        <w:rPr>
          <w:rFonts w:ascii="Calibri" w:eastAsia="Calibri" w:hAnsi="Calibri" w:cs="Calibri"/>
          <w:i/>
          <w:color w:val="000000"/>
          <w:sz w:val="22"/>
          <w:szCs w:val="22"/>
        </w:rPr>
        <w:t>Pengantar Penelitian Pendidikan</w:t>
      </w:r>
      <w:r>
        <w:rPr>
          <w:rFonts w:ascii="Calibri" w:eastAsia="Calibri" w:hAnsi="Calibri" w:cs="Calibri"/>
          <w:color w:val="000000"/>
          <w:sz w:val="22"/>
          <w:szCs w:val="22"/>
        </w:rPr>
        <w:t>, Terjemahan oleh Arief Furchan, 1982, Surabaya: Usaha Nasional.</w:t>
      </w:r>
    </w:p>
    <w:p w14:paraId="53051F80"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Hitchcock, S., Carr, L. dan Hall, W., (1996), A </w:t>
      </w:r>
      <w:r>
        <w:rPr>
          <w:rFonts w:ascii="Calibri" w:eastAsia="Calibri" w:hAnsi="Calibri" w:cs="Calibri"/>
          <w:i/>
          <w:color w:val="000000"/>
          <w:sz w:val="22"/>
          <w:szCs w:val="22"/>
        </w:rPr>
        <w:t>Survey of STM Online Journals, 1990-1995: The Calm before the Strom,</w:t>
      </w:r>
      <w:r>
        <w:rPr>
          <w:rFonts w:ascii="Calibri" w:eastAsia="Calibri" w:hAnsi="Calibri" w:cs="Calibri"/>
          <w:color w:val="000000"/>
          <w:sz w:val="22"/>
          <w:szCs w:val="22"/>
        </w:rPr>
        <w:t xml:space="preserve"> (Online), (http://journal.ecs.soton.ac.uk/survey/survey.html, diakses 12 juni 1996).</w:t>
      </w:r>
    </w:p>
    <w:p w14:paraId="06966112"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Jawa Pos, (1995), </w:t>
      </w:r>
      <w:r>
        <w:rPr>
          <w:rFonts w:ascii="Calibri" w:eastAsia="Calibri" w:hAnsi="Calibri" w:cs="Calibri"/>
          <w:i/>
          <w:color w:val="000000"/>
          <w:sz w:val="22"/>
          <w:szCs w:val="22"/>
        </w:rPr>
        <w:t>Wanita Kelas Bawah Lebih Mandiri</w:t>
      </w:r>
      <w:r>
        <w:rPr>
          <w:rFonts w:ascii="Calibri" w:eastAsia="Calibri" w:hAnsi="Calibri" w:cs="Calibri"/>
          <w:color w:val="000000"/>
          <w:sz w:val="22"/>
          <w:szCs w:val="22"/>
        </w:rPr>
        <w:t>, hlm. 3.</w:t>
      </w:r>
    </w:p>
    <w:p w14:paraId="5216B4C6"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Kansil, C.L., (2002), Orientasi Baru Penyelenggara Pendidikan Program Profesional dalam Memenuhi Kebutuhan Dunia Industri, </w:t>
      </w:r>
      <w:r>
        <w:rPr>
          <w:rFonts w:ascii="Calibri" w:eastAsia="Calibri" w:hAnsi="Calibri" w:cs="Calibri"/>
          <w:i/>
          <w:color w:val="000000"/>
          <w:sz w:val="22"/>
          <w:szCs w:val="22"/>
        </w:rPr>
        <w:t>Transpor</w:t>
      </w:r>
      <w:r>
        <w:rPr>
          <w:rFonts w:ascii="Calibri" w:eastAsia="Calibri" w:hAnsi="Calibri" w:cs="Calibri"/>
          <w:color w:val="000000"/>
          <w:sz w:val="22"/>
          <w:szCs w:val="22"/>
        </w:rPr>
        <w:t>, XX (4): 57-61.</w:t>
      </w:r>
    </w:p>
    <w:p w14:paraId="4C21E379"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Kumaidi, (1998), Pengukuran Bekal Awal belajar dan Pengembangan Tesnya, </w:t>
      </w:r>
      <w:r>
        <w:rPr>
          <w:rFonts w:ascii="Calibri" w:eastAsia="Calibri" w:hAnsi="Calibri" w:cs="Calibri"/>
          <w:i/>
          <w:color w:val="000000"/>
          <w:sz w:val="22"/>
          <w:szCs w:val="22"/>
        </w:rPr>
        <w:t>Jurnal Ilmu Pendidikan</w:t>
      </w:r>
      <w:r>
        <w:rPr>
          <w:rFonts w:ascii="Calibri" w:eastAsia="Calibri" w:hAnsi="Calibri" w:cs="Calibri"/>
          <w:color w:val="000000"/>
          <w:sz w:val="22"/>
          <w:szCs w:val="22"/>
        </w:rPr>
        <w:t>, (Online), Jilid 5, No. 4, (http://www.malang.ac.id, diakses 20 Januari 2000).</w:t>
      </w:r>
    </w:p>
    <w:p w14:paraId="4B20871A"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Kuncoro, T., (1996), Pengembangan Kurikulum Pelatihan Magang di STM Nasional Malang Jurusan Bangunan, Program Studi Bangunan Gedung: Suatu Studi Berdasarkan Kebutuhan Dunia Usaha Jasa Konstruksi</w:t>
      </w:r>
      <w:r>
        <w:rPr>
          <w:rFonts w:ascii="Calibri" w:eastAsia="Calibri" w:hAnsi="Calibri" w:cs="Calibri"/>
          <w:i/>
          <w:color w:val="000000"/>
          <w:sz w:val="22"/>
          <w:szCs w:val="22"/>
        </w:rPr>
        <w:t>,</w:t>
      </w:r>
      <w:r>
        <w:rPr>
          <w:rFonts w:ascii="Calibri" w:eastAsia="Calibri" w:hAnsi="Calibri" w:cs="Calibri"/>
          <w:color w:val="000000"/>
          <w:sz w:val="22"/>
          <w:szCs w:val="22"/>
        </w:rPr>
        <w:t xml:space="preserve"> </w:t>
      </w:r>
      <w:r>
        <w:rPr>
          <w:rFonts w:ascii="Calibri" w:eastAsia="Calibri" w:hAnsi="Calibri" w:cs="Calibri"/>
          <w:i/>
          <w:color w:val="000000"/>
          <w:sz w:val="22"/>
          <w:szCs w:val="22"/>
        </w:rPr>
        <w:t>Thesis tidak diterbitkan</w:t>
      </w:r>
      <w:r>
        <w:rPr>
          <w:rFonts w:ascii="Calibri" w:eastAsia="Calibri" w:hAnsi="Calibri" w:cs="Calibri"/>
          <w:color w:val="000000"/>
          <w:sz w:val="22"/>
          <w:szCs w:val="22"/>
        </w:rPr>
        <w:t>, Malang: PPS IKIP MALANG.</w:t>
      </w:r>
    </w:p>
    <w:p w14:paraId="39EBCABC"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Pitunov, B., (2002), Sekolah Unggulan ataukah Sekolah Pengunggulan? </w:t>
      </w:r>
      <w:r>
        <w:rPr>
          <w:rFonts w:ascii="Calibri" w:eastAsia="Calibri" w:hAnsi="Calibri" w:cs="Calibri"/>
          <w:i/>
          <w:color w:val="000000"/>
          <w:sz w:val="22"/>
          <w:szCs w:val="22"/>
        </w:rPr>
        <w:t>Majapahit Pos</w:t>
      </w:r>
      <w:r>
        <w:rPr>
          <w:rFonts w:ascii="Calibri" w:eastAsia="Calibri" w:hAnsi="Calibri" w:cs="Calibri"/>
          <w:color w:val="000000"/>
          <w:sz w:val="22"/>
          <w:szCs w:val="22"/>
        </w:rPr>
        <w:t>, Hlm. 4 dan 11.</w:t>
      </w:r>
    </w:p>
    <w:p w14:paraId="25CD636B"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Pusat Pembinaan dan Pengembangan Bahasa, (1978), </w:t>
      </w:r>
      <w:r>
        <w:rPr>
          <w:rFonts w:ascii="Calibri" w:eastAsia="Calibri" w:hAnsi="Calibri" w:cs="Calibri"/>
          <w:i/>
          <w:color w:val="000000"/>
          <w:sz w:val="22"/>
          <w:szCs w:val="22"/>
        </w:rPr>
        <w:t>Pedoman Penulisan Laporan Penelitian.</w:t>
      </w:r>
      <w:r>
        <w:rPr>
          <w:rFonts w:ascii="Calibri" w:eastAsia="Calibri" w:hAnsi="Calibri" w:cs="Calibri"/>
          <w:color w:val="000000"/>
          <w:sz w:val="22"/>
          <w:szCs w:val="22"/>
        </w:rPr>
        <w:t xml:space="preserve"> Jakarta: Depdikbud, </w:t>
      </w:r>
      <w:r>
        <w:rPr>
          <w:rFonts w:ascii="Calibri" w:eastAsia="Calibri" w:hAnsi="Calibri" w:cs="Calibri"/>
          <w:i/>
          <w:color w:val="000000"/>
          <w:sz w:val="22"/>
          <w:szCs w:val="22"/>
        </w:rPr>
        <w:t>Undang-undang Republik Indonesia Nomor 2 tentang Sistem Pendidikan Nasional</w:t>
      </w:r>
      <w:r>
        <w:rPr>
          <w:rFonts w:ascii="Calibri" w:eastAsia="Calibri" w:hAnsi="Calibri" w:cs="Calibri"/>
          <w:color w:val="000000"/>
          <w:sz w:val="22"/>
          <w:szCs w:val="22"/>
        </w:rPr>
        <w:t>. 1990. Jakarta: PT Armas Duta Jaya.</w:t>
      </w:r>
    </w:p>
    <w:p w14:paraId="536BC089"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Russel, T., (1999), An Alternative Conception: Representing Representation, Dalam P.J. Black </w:t>
      </w:r>
      <w:r>
        <w:rPr>
          <w:rFonts w:ascii="Calibri" w:eastAsia="Calibri" w:hAnsi="Calibri" w:cs="Calibri"/>
          <w:color w:val="000000"/>
          <w:sz w:val="22"/>
          <w:szCs w:val="22"/>
        </w:rPr>
        <w:lastRenderedPageBreak/>
        <w:t xml:space="preserve">dan A. Lukas (Eds.), </w:t>
      </w:r>
      <w:r>
        <w:rPr>
          <w:rFonts w:ascii="Calibri" w:eastAsia="Calibri" w:hAnsi="Calibri" w:cs="Calibri"/>
          <w:i/>
          <w:color w:val="000000"/>
          <w:sz w:val="22"/>
          <w:szCs w:val="22"/>
        </w:rPr>
        <w:t>Children’s Informal Ideas in Science</w:t>
      </w:r>
      <w:r>
        <w:rPr>
          <w:rFonts w:ascii="Calibri" w:eastAsia="Calibri" w:hAnsi="Calibri" w:cs="Calibri"/>
          <w:color w:val="000000"/>
          <w:sz w:val="22"/>
          <w:szCs w:val="22"/>
        </w:rPr>
        <w:t xml:space="preserve"> (hlm. 62-84). London: Routledge.</w:t>
      </w:r>
    </w:p>
    <w:p w14:paraId="67C6183E"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Saukah, A. dan Waseso, M.G., (2002), </w:t>
      </w:r>
      <w:r>
        <w:rPr>
          <w:rFonts w:ascii="Calibri" w:eastAsia="Calibri" w:hAnsi="Calibri" w:cs="Calibri"/>
          <w:i/>
          <w:color w:val="000000"/>
          <w:sz w:val="22"/>
          <w:szCs w:val="22"/>
        </w:rPr>
        <w:t>Menulis Artikel untuk Jurnal Ilmiah</w:t>
      </w:r>
      <w:r>
        <w:rPr>
          <w:rFonts w:ascii="Calibri" w:eastAsia="Calibri" w:hAnsi="Calibri" w:cs="Calibri"/>
          <w:color w:val="000000"/>
          <w:sz w:val="22"/>
          <w:szCs w:val="22"/>
        </w:rPr>
        <w:t xml:space="preserve"> (Edisi ke-4, cetakan ke-1). Malang: UM Press.</w:t>
      </w:r>
    </w:p>
    <w:p w14:paraId="359CDF83" w14:textId="77777777" w:rsidR="00612F15" w:rsidRDefault="00E65306">
      <w:pPr>
        <w:pBdr>
          <w:top w:val="nil"/>
          <w:left w:val="nil"/>
          <w:bottom w:val="nil"/>
          <w:right w:val="nil"/>
          <w:between w:val="nil"/>
        </w:pBdr>
        <w:ind w:left="284"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Waseso, M.G., (2001), </w:t>
      </w:r>
      <w:r>
        <w:rPr>
          <w:rFonts w:ascii="Calibri" w:eastAsia="Calibri" w:hAnsi="Calibri" w:cs="Calibri"/>
          <w:i/>
          <w:color w:val="000000"/>
          <w:sz w:val="22"/>
          <w:szCs w:val="22"/>
        </w:rPr>
        <w:t>Isi dan Format Jurnal Ilmiah</w:t>
      </w:r>
      <w:r>
        <w:rPr>
          <w:rFonts w:ascii="Calibri" w:eastAsia="Calibri" w:hAnsi="Calibri" w:cs="Calibri"/>
          <w:color w:val="000000"/>
          <w:sz w:val="22"/>
          <w:szCs w:val="22"/>
        </w:rPr>
        <w:t>. Makalah disajikan dalam Seminar Lokakarya Penulisan Artikel dan Pengelolaan Jurnal Ilmiah, Universitas Lambungmangkurat, Banjarmasin, 9-11 Agustus.</w:t>
      </w:r>
    </w:p>
    <w:p w14:paraId="5E376806" w14:textId="77777777" w:rsidR="00612F15" w:rsidRDefault="00E65306">
      <w:pPr>
        <w:pBdr>
          <w:top w:val="nil"/>
          <w:left w:val="nil"/>
          <w:bottom w:val="nil"/>
          <w:right w:val="nil"/>
          <w:between w:val="nil"/>
        </w:pBdr>
        <w:ind w:left="284" w:hanging="284"/>
        <w:jc w:val="both"/>
        <w:rPr>
          <w:rFonts w:ascii="Calibri" w:eastAsia="Calibri" w:hAnsi="Calibri" w:cs="Calibri"/>
          <w:b/>
          <w:color w:val="000000"/>
          <w:sz w:val="22"/>
          <w:szCs w:val="22"/>
        </w:rPr>
      </w:pPr>
      <w:r>
        <w:rPr>
          <w:rFonts w:ascii="Calibri" w:eastAsia="Calibri" w:hAnsi="Calibri" w:cs="Calibri"/>
          <w:color w:val="000000"/>
          <w:sz w:val="22"/>
          <w:szCs w:val="22"/>
        </w:rPr>
        <w:t xml:space="preserve">Wilson, D., (1995), Summary of Citing Internet Sites, </w:t>
      </w:r>
      <w:r>
        <w:rPr>
          <w:rFonts w:ascii="Calibri" w:eastAsia="Calibri" w:hAnsi="Calibri" w:cs="Calibri"/>
          <w:i/>
          <w:color w:val="000000"/>
          <w:sz w:val="22"/>
          <w:szCs w:val="22"/>
        </w:rPr>
        <w:t>NETTRAIN Discussion List</w:t>
      </w:r>
      <w:r>
        <w:rPr>
          <w:rFonts w:ascii="Calibri" w:eastAsia="Calibri" w:hAnsi="Calibri" w:cs="Calibri"/>
          <w:color w:val="000000"/>
          <w:sz w:val="22"/>
          <w:szCs w:val="22"/>
        </w:rPr>
        <w:t>, (Online), (NETTRAIN@ubvm.cc.buffalo.edu, diakses 22 November 1995).</w:t>
      </w:r>
    </w:p>
    <w:p w14:paraId="0E9E9A4E" w14:textId="77777777" w:rsidR="00612F15" w:rsidRDefault="00612F15">
      <w:pPr>
        <w:widowControl w:val="0"/>
        <w:rPr>
          <w:rFonts w:ascii="Calibri" w:eastAsia="Calibri" w:hAnsi="Calibri" w:cs="Calibri"/>
          <w:b/>
          <w:sz w:val="22"/>
          <w:szCs w:val="22"/>
        </w:rPr>
      </w:pPr>
    </w:p>
    <w:p w14:paraId="759259EE" w14:textId="77777777" w:rsidR="00612F15" w:rsidRDefault="00612F15">
      <w:pPr>
        <w:widowControl w:val="0"/>
        <w:rPr>
          <w:rFonts w:ascii="Calibri" w:eastAsia="Calibri" w:hAnsi="Calibri" w:cs="Calibri"/>
          <w:b/>
          <w:sz w:val="22"/>
          <w:szCs w:val="22"/>
        </w:rPr>
      </w:pPr>
    </w:p>
    <w:sectPr w:rsidR="00612F15">
      <w:type w:val="continuous"/>
      <w:pgSz w:w="11894" w:h="16157"/>
      <w:pgMar w:top="1412" w:right="1140" w:bottom="1701" w:left="1140" w:header="1140" w:footer="1140" w:gutter="0"/>
      <w:cols w:num="2" w:space="720" w:equalWidth="0">
        <w:col w:w="4591" w:space="432"/>
        <w:col w:w="4591" w:space="0"/>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519D7" w14:textId="77777777" w:rsidR="007D078C" w:rsidRDefault="007D078C">
      <w:r>
        <w:separator/>
      </w:r>
    </w:p>
  </w:endnote>
  <w:endnote w:type="continuationSeparator" w:id="0">
    <w:p w14:paraId="0824D866" w14:textId="77777777" w:rsidR="007D078C" w:rsidRDefault="007D0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ヒラギノ角ゴ Pro W3">
    <w:charset w:val="80"/>
    <w:family w:val="swiss"/>
    <w:pitch w:val="variable"/>
    <w:sig w:usb0="E00002FF" w:usb1="7AC7FFFF" w:usb2="00000012" w:usb3="00000000" w:csb0="0002000D" w:csb1="00000000"/>
  </w:font>
  <w:font w:name="Times New Roman Bold">
    <w:charset w:val="00"/>
    <w:family w:val="roman"/>
    <w:pitch w:val="default"/>
  </w:font>
  <w:font w:name="Times New Roman Bold Italic">
    <w:charset w:val="00"/>
    <w:family w:val="roman"/>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6019B" w14:textId="77777777" w:rsidR="00612F15" w:rsidRDefault="00E65306">
    <w:pPr>
      <w:pBdr>
        <w:top w:val="nil"/>
        <w:left w:val="nil"/>
        <w:bottom w:val="nil"/>
        <w:right w:val="nil"/>
        <w:between w:val="nil"/>
      </w:pBdr>
      <w:tabs>
        <w:tab w:val="center" w:pos="4320"/>
        <w:tab w:val="right" w:pos="8640"/>
      </w:tabs>
      <w:jc w:val="center"/>
      <w:rPr>
        <w:color w:val="000000"/>
        <w:sz w:val="14"/>
        <w:szCs w:val="14"/>
      </w:rPr>
    </w:pPr>
    <w:r>
      <w:rPr>
        <w:color w:val="000000"/>
        <w:sz w:val="14"/>
        <w:szCs w:val="14"/>
      </w:rPr>
      <w:fldChar w:fldCharType="begin"/>
    </w:r>
    <w:r>
      <w:rPr>
        <w:color w:val="000000"/>
        <w:sz w:val="14"/>
        <w:szCs w:val="14"/>
      </w:rPr>
      <w:instrText>PAGE</w:instrText>
    </w:r>
    <w:r>
      <w:rPr>
        <w:color w:val="000000"/>
        <w:sz w:val="14"/>
        <w:szCs w:val="14"/>
      </w:rPr>
      <w:fldChar w:fldCharType="separate"/>
    </w:r>
    <w:r w:rsidR="005072BB">
      <w:rPr>
        <w:noProof/>
        <w:color w:val="000000"/>
        <w:sz w:val="14"/>
        <w:szCs w:val="14"/>
      </w:rPr>
      <w:t>3</w:t>
    </w:r>
    <w:r>
      <w:rPr>
        <w:color w:val="000000"/>
        <w:sz w:val="14"/>
        <w:szCs w:val="14"/>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62ACB" w14:textId="77777777" w:rsidR="00612F15" w:rsidRDefault="00612F15">
    <w:pPr>
      <w:pBdr>
        <w:top w:val="nil"/>
        <w:left w:val="nil"/>
        <w:bottom w:val="nil"/>
        <w:right w:val="nil"/>
        <w:between w:val="nil"/>
      </w:pBdr>
      <w:tabs>
        <w:tab w:val="center" w:pos="4320"/>
        <w:tab w:val="right" w:pos="8640"/>
      </w:tabs>
      <w:rPr>
        <w:color w:val="000000"/>
        <w:sz w:val="14"/>
        <w:szCs w:val="14"/>
      </w:rPr>
    </w:pPr>
  </w:p>
  <w:p w14:paraId="04D4820B" w14:textId="77777777" w:rsidR="00612F15" w:rsidRDefault="00E65306">
    <w:pPr>
      <w:pBdr>
        <w:top w:val="nil"/>
        <w:left w:val="nil"/>
        <w:bottom w:val="nil"/>
        <w:right w:val="nil"/>
        <w:between w:val="nil"/>
      </w:pBdr>
      <w:tabs>
        <w:tab w:val="center" w:pos="4320"/>
        <w:tab w:val="right" w:pos="8640"/>
        <w:tab w:val="left" w:pos="2880"/>
      </w:tabs>
      <w:ind w:left="2552"/>
      <w:jc w:val="right"/>
      <w:rPr>
        <w:color w:val="000000"/>
      </w:rPr>
    </w:pPr>
    <w:r>
      <w:rPr>
        <w:color w:val="000000"/>
        <w:sz w:val="14"/>
        <w:szCs w:val="14"/>
      </w:rPr>
      <w:t>© 20xx Segala bentuk plagiarisme dan penyalahgunaan hak kekayaan intelektual akibat diterbitkannya paper penelitian ini sepenuhnya menjadi tanggung jawab penulis.</w:t>
    </w:r>
  </w:p>
  <w:p w14:paraId="678DA0BB" w14:textId="77777777" w:rsidR="00612F15" w:rsidRDefault="00612F1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DBE05" w14:textId="77777777" w:rsidR="007D078C" w:rsidRDefault="007D078C">
      <w:r>
        <w:separator/>
      </w:r>
    </w:p>
  </w:footnote>
  <w:footnote w:type="continuationSeparator" w:id="0">
    <w:p w14:paraId="36A69623" w14:textId="77777777" w:rsidR="007D078C" w:rsidRDefault="007D07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F38BF" w14:textId="34F470E1" w:rsidR="00612F15" w:rsidRDefault="00612F15">
    <w:pPr>
      <w:pBdr>
        <w:bottom w:val="single" w:sz="4" w:space="1" w:color="000000"/>
      </w:pBdr>
      <w:rPr>
        <w:b/>
        <w:sz w:val="14"/>
        <w:szCs w:val="14"/>
      </w:rPr>
    </w:pPr>
  </w:p>
  <w:p w14:paraId="79C098F4" w14:textId="77777777" w:rsidR="00612F15" w:rsidRDefault="00612F15">
    <w:pPr>
      <w:pBdr>
        <w:top w:val="nil"/>
        <w:left w:val="nil"/>
        <w:bottom w:val="nil"/>
        <w:right w:val="nil"/>
        <w:between w:val="nil"/>
      </w:pBdr>
      <w:tabs>
        <w:tab w:val="center" w:pos="4320"/>
        <w:tab w:val="right" w:pos="8640"/>
      </w:tabs>
      <w:jc w:val="both"/>
      <w:rPr>
        <w:color w:val="000000"/>
        <w:sz w:val="14"/>
        <w:szCs w:val="1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60A7D" w14:textId="23A90ED4" w:rsidR="00612F15" w:rsidRDefault="00E65306">
    <w:pPr>
      <w:pBdr>
        <w:top w:val="nil"/>
        <w:left w:val="nil"/>
        <w:bottom w:val="nil"/>
        <w:right w:val="nil"/>
        <w:between w:val="nil"/>
      </w:pBdr>
      <w:tabs>
        <w:tab w:val="center" w:pos="4320"/>
        <w:tab w:val="right" w:pos="8640"/>
        <w:tab w:val="left" w:pos="7566"/>
        <w:tab w:val="right" w:pos="9020"/>
      </w:tabs>
      <w:rPr>
        <w:rFonts w:ascii="Avenir" w:eastAsia="Avenir" w:hAnsi="Avenir" w:cs="Avenir"/>
        <w:color w:val="000000"/>
      </w:rPr>
    </w:pP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Pr>
        <w:rFonts w:ascii="Avenir" w:eastAsia="Avenir" w:hAnsi="Avenir" w:cs="Avenir"/>
        <w:color w:val="000000"/>
      </w:rPr>
      <w:tab/>
    </w:r>
    <w:r w:rsidR="00AF084D">
      <w:rPr>
        <w:noProof/>
        <w:lang w:val="en-US"/>
      </w:rPr>
      <w:drawing>
        <wp:inline distT="0" distB="0" distL="0" distR="0" wp14:anchorId="77A618DA" wp14:editId="3A144BCC">
          <wp:extent cx="6105759" cy="137129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urnal.jpg"/>
                  <pic:cNvPicPr/>
                </pic:nvPicPr>
                <pic:blipFill>
                  <a:blip r:embed="rId1">
                    <a:extLst>
                      <a:ext uri="{28A0092B-C50C-407E-A947-70E740481C1C}">
                        <a14:useLocalDpi xmlns:a14="http://schemas.microsoft.com/office/drawing/2010/main" val="0"/>
                      </a:ext>
                    </a:extLst>
                  </a:blip>
                  <a:stretch>
                    <a:fillRect/>
                  </a:stretch>
                </pic:blipFill>
                <pic:spPr>
                  <a:xfrm>
                    <a:off x="0" y="0"/>
                    <a:ext cx="6191179" cy="1390477"/>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AE0056"/>
    <w:multiLevelType w:val="multilevel"/>
    <w:tmpl w:val="2C5043EA"/>
    <w:lvl w:ilvl="0">
      <w:start w:val="1"/>
      <w:numFmt w:val="lowerLetter"/>
      <w:lvlText w:val="%1."/>
      <w:lvlJc w:val="left"/>
      <w:pPr>
        <w:ind w:left="360" w:hanging="360"/>
      </w:pPr>
    </w:lvl>
    <w:lvl w:ilvl="1">
      <w:start w:val="1"/>
      <w:numFmt w:val="lowerLetter"/>
      <w:lvlText w:val="%2."/>
      <w:lvlJc w:val="left"/>
      <w:pPr>
        <w:ind w:left="1440" w:hanging="360"/>
      </w:pPr>
    </w:lvl>
    <w:lvl w:ilvl="2">
      <w:start w:val="4"/>
      <w:numFmt w:val="decimal"/>
      <w:lvlText w:val="1.%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EFF2607"/>
    <w:multiLevelType w:val="multilevel"/>
    <w:tmpl w:val="4336B9D4"/>
    <w:lvl w:ilvl="0">
      <w:start w:val="1"/>
      <w:numFmt w:val="decimal"/>
      <w:pStyle w:val="Bullete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F15"/>
    <w:rsid w:val="001E0AC5"/>
    <w:rsid w:val="002834BF"/>
    <w:rsid w:val="005072BB"/>
    <w:rsid w:val="005A11AB"/>
    <w:rsid w:val="00612F15"/>
    <w:rsid w:val="007D078C"/>
    <w:rsid w:val="00AF084D"/>
    <w:rsid w:val="00C31A9B"/>
    <w:rsid w:val="00C90780"/>
    <w:rsid w:val="00DC317A"/>
    <w:rsid w:val="00E65306"/>
    <w:rsid w:val="00F86529"/>
    <w:rsid w:val="00FD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4C8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id-ID"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013A9"/>
  </w:style>
  <w:style w:type="paragraph" w:styleId="Heading1">
    <w:name w:val="heading 1"/>
    <w:basedOn w:val="Normal"/>
    <w:next w:val="Normal"/>
    <w:link w:val="Heading1Char"/>
    <w:uiPriority w:val="9"/>
    <w:qFormat/>
    <w:rsid w:val="00DF38D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F38D5"/>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DF38D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DF38D5"/>
    <w:rPr>
      <w:rFonts w:asciiTheme="majorHAnsi" w:eastAsiaTheme="majorEastAsia" w:hAnsiTheme="majorHAnsi" w:cstheme="majorBidi"/>
      <w:b/>
      <w:bCs/>
      <w:i/>
      <w:iCs/>
      <w:sz w:val="28"/>
      <w:szCs w:val="28"/>
    </w:rPr>
  </w:style>
  <w:style w:type="table" w:styleId="TableGrid">
    <w:name w:val="Table Grid"/>
    <w:basedOn w:val="TableNormal"/>
    <w:uiPriority w:val="59"/>
    <w:rsid w:val="00E34C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834B4"/>
    <w:pPr>
      <w:tabs>
        <w:tab w:val="center" w:pos="4320"/>
        <w:tab w:val="right" w:pos="8640"/>
      </w:tabs>
    </w:pPr>
  </w:style>
  <w:style w:type="character" w:customStyle="1" w:styleId="HeaderChar">
    <w:name w:val="Header Char"/>
    <w:basedOn w:val="DefaultParagraphFont"/>
    <w:link w:val="Header"/>
    <w:uiPriority w:val="99"/>
    <w:rsid w:val="008834B4"/>
  </w:style>
  <w:style w:type="paragraph" w:styleId="Footer">
    <w:name w:val="footer"/>
    <w:basedOn w:val="Normal"/>
    <w:link w:val="FooterChar"/>
    <w:uiPriority w:val="99"/>
    <w:unhideWhenUsed/>
    <w:rsid w:val="008834B4"/>
    <w:pPr>
      <w:tabs>
        <w:tab w:val="center" w:pos="4320"/>
        <w:tab w:val="right" w:pos="8640"/>
      </w:tabs>
    </w:pPr>
  </w:style>
  <w:style w:type="character" w:customStyle="1" w:styleId="FooterChar">
    <w:name w:val="Footer Char"/>
    <w:basedOn w:val="DefaultParagraphFont"/>
    <w:link w:val="Footer"/>
    <w:uiPriority w:val="99"/>
    <w:rsid w:val="008834B4"/>
  </w:style>
  <w:style w:type="paragraph" w:styleId="BalloonText">
    <w:name w:val="Balloon Text"/>
    <w:basedOn w:val="Normal"/>
    <w:link w:val="BalloonTextChar"/>
    <w:uiPriority w:val="99"/>
    <w:semiHidden/>
    <w:unhideWhenUsed/>
    <w:rsid w:val="008834B4"/>
    <w:rPr>
      <w:rFonts w:ascii="Lucida Grande" w:hAnsi="Lucida Grande" w:cs="Lucida Grande"/>
      <w:sz w:val="18"/>
      <w:szCs w:val="18"/>
    </w:rPr>
  </w:style>
  <w:style w:type="character" w:customStyle="1" w:styleId="BalloonTextChar">
    <w:name w:val="Balloon Text Char"/>
    <w:link w:val="BalloonText"/>
    <w:uiPriority w:val="99"/>
    <w:semiHidden/>
    <w:rsid w:val="008834B4"/>
    <w:rPr>
      <w:rFonts w:ascii="Lucida Grande" w:hAnsi="Lucida Grande" w:cs="Lucida Grande"/>
      <w:sz w:val="18"/>
      <w:szCs w:val="18"/>
    </w:rPr>
  </w:style>
  <w:style w:type="paragraph" w:styleId="FootnoteText">
    <w:name w:val="footnote text"/>
    <w:basedOn w:val="Normal"/>
    <w:link w:val="FootnoteTextChar"/>
    <w:uiPriority w:val="99"/>
    <w:unhideWhenUsed/>
    <w:rsid w:val="008834B4"/>
  </w:style>
  <w:style w:type="character" w:customStyle="1" w:styleId="FootnoteTextChar">
    <w:name w:val="Footnote Text Char"/>
    <w:basedOn w:val="DefaultParagraphFont"/>
    <w:link w:val="FootnoteText"/>
    <w:uiPriority w:val="99"/>
    <w:rsid w:val="008834B4"/>
  </w:style>
  <w:style w:type="character" w:styleId="FootnoteReference">
    <w:name w:val="footnote reference"/>
    <w:uiPriority w:val="99"/>
    <w:unhideWhenUsed/>
    <w:rsid w:val="008834B4"/>
    <w:rPr>
      <w:vertAlign w:val="superscript"/>
    </w:rPr>
  </w:style>
  <w:style w:type="character" w:styleId="PageNumber">
    <w:name w:val="page number"/>
    <w:rsid w:val="00A167AB"/>
  </w:style>
  <w:style w:type="character" w:styleId="Hyperlink">
    <w:name w:val="Hyperlink"/>
    <w:uiPriority w:val="99"/>
    <w:unhideWhenUsed/>
    <w:rsid w:val="00D3794A"/>
    <w:rPr>
      <w:color w:val="0000FF"/>
      <w:u w:val="single"/>
    </w:rPr>
  </w:style>
  <w:style w:type="paragraph" w:customStyle="1" w:styleId="BodyText1">
    <w:name w:val="Body Text1"/>
    <w:rsid w:val="002F5B8D"/>
    <w:pPr>
      <w:spacing w:after="120" w:line="228" w:lineRule="auto"/>
      <w:ind w:firstLine="288"/>
      <w:jc w:val="both"/>
    </w:pPr>
    <w:rPr>
      <w:rFonts w:eastAsia="ヒラギノ角ゴ Pro W3"/>
      <w:color w:val="000000"/>
      <w:spacing w:val="-1"/>
    </w:rPr>
  </w:style>
  <w:style w:type="paragraph" w:customStyle="1" w:styleId="FreeForm">
    <w:name w:val="Free Form"/>
    <w:rsid w:val="002F5B8D"/>
    <w:rPr>
      <w:rFonts w:eastAsia="ヒラギノ角ゴ Pro W3"/>
      <w:color w:val="000000"/>
      <w:lang w:val="en-AU"/>
    </w:rPr>
  </w:style>
  <w:style w:type="paragraph" w:customStyle="1" w:styleId="D-Table">
    <w:name w:val="D-Table"/>
    <w:autoRedefine/>
    <w:rsid w:val="002F5B8D"/>
    <w:pPr>
      <w:tabs>
        <w:tab w:val="left" w:pos="1080"/>
      </w:tabs>
      <w:spacing w:before="240" w:after="120"/>
      <w:jc w:val="center"/>
    </w:pPr>
    <w:rPr>
      <w:rFonts w:ascii="Times New Roman Bold" w:eastAsia="ヒラギノ角ゴ Pro W3" w:hAnsi="Times New Roman Bold"/>
      <w:color w:val="000000"/>
      <w:sz w:val="18"/>
      <w:lang w:val="en-AU"/>
    </w:rPr>
  </w:style>
  <w:style w:type="paragraph" w:customStyle="1" w:styleId="tablecolhead">
    <w:name w:val="table col head"/>
    <w:rsid w:val="002F5B8D"/>
    <w:pPr>
      <w:jc w:val="center"/>
    </w:pPr>
    <w:rPr>
      <w:rFonts w:ascii="Times New Roman Bold" w:eastAsia="ヒラギノ角ゴ Pro W3" w:hAnsi="Times New Roman Bold"/>
      <w:color w:val="000000"/>
      <w:sz w:val="16"/>
    </w:rPr>
  </w:style>
  <w:style w:type="paragraph" w:customStyle="1" w:styleId="tablecolsubhead">
    <w:name w:val="table col subhead"/>
    <w:rsid w:val="002F5B8D"/>
    <w:pPr>
      <w:jc w:val="center"/>
    </w:pPr>
    <w:rPr>
      <w:rFonts w:ascii="Times New Roman Bold Italic" w:eastAsia="ヒラギノ角ゴ Pro W3" w:hAnsi="Times New Roman Bold Italic"/>
      <w:color w:val="000000"/>
      <w:sz w:val="15"/>
    </w:rPr>
  </w:style>
  <w:style w:type="paragraph" w:customStyle="1" w:styleId="tablecopy">
    <w:name w:val="table copy"/>
    <w:rsid w:val="002F5B8D"/>
    <w:pPr>
      <w:jc w:val="both"/>
    </w:pPr>
    <w:rPr>
      <w:rFonts w:eastAsia="ヒラギノ角ゴ Pro W3"/>
      <w:color w:val="000000"/>
      <w:sz w:val="16"/>
    </w:rPr>
  </w:style>
  <w:style w:type="paragraph" w:customStyle="1" w:styleId="tablefootnote">
    <w:name w:val="table footnote"/>
    <w:rsid w:val="002F5B8D"/>
    <w:pPr>
      <w:spacing w:before="60" w:after="30"/>
      <w:jc w:val="right"/>
    </w:pPr>
    <w:rPr>
      <w:rFonts w:eastAsia="ヒラギノ角ゴ Pro W3"/>
      <w:color w:val="000000"/>
      <w:sz w:val="12"/>
    </w:rPr>
  </w:style>
  <w:style w:type="paragraph" w:customStyle="1" w:styleId="ColorfulList-Accent11">
    <w:name w:val="Colorful List - Accent 11"/>
    <w:basedOn w:val="Normal"/>
    <w:uiPriority w:val="34"/>
    <w:qFormat/>
    <w:rsid w:val="002F5B8D"/>
    <w:pPr>
      <w:ind w:left="720"/>
      <w:contextualSpacing/>
    </w:pPr>
  </w:style>
  <w:style w:type="paragraph" w:styleId="EndnoteText">
    <w:name w:val="endnote text"/>
    <w:basedOn w:val="Normal"/>
    <w:link w:val="EndnoteTextChar"/>
    <w:uiPriority w:val="99"/>
    <w:unhideWhenUsed/>
    <w:rsid w:val="00C17C98"/>
  </w:style>
  <w:style w:type="character" w:customStyle="1" w:styleId="EndnoteTextChar">
    <w:name w:val="Endnote Text Char"/>
    <w:basedOn w:val="DefaultParagraphFont"/>
    <w:link w:val="EndnoteText"/>
    <w:uiPriority w:val="99"/>
    <w:rsid w:val="00C17C98"/>
  </w:style>
  <w:style w:type="character" w:styleId="EndnoteReference">
    <w:name w:val="endnote reference"/>
    <w:uiPriority w:val="99"/>
    <w:unhideWhenUsed/>
    <w:rsid w:val="00C17C98"/>
    <w:rPr>
      <w:vertAlign w:val="superscript"/>
    </w:rPr>
  </w:style>
  <w:style w:type="paragraph" w:styleId="ListParagraph">
    <w:name w:val="List Paragraph"/>
    <w:basedOn w:val="Normal"/>
    <w:uiPriority w:val="34"/>
    <w:qFormat/>
    <w:rsid w:val="00DF38D5"/>
    <w:pPr>
      <w:ind w:left="720" w:hanging="720"/>
      <w:contextualSpacing/>
      <w:jc w:val="both"/>
    </w:pPr>
    <w:rPr>
      <w:rFonts w:ascii="Calibri" w:eastAsia="Calibri" w:hAnsi="Calibri" w:cs="Arial"/>
      <w:sz w:val="22"/>
      <w:szCs w:val="22"/>
    </w:rPr>
  </w:style>
  <w:style w:type="paragraph" w:customStyle="1" w:styleId="EndNoteBibliographyTitle">
    <w:name w:val="EndNote Bibliography Title"/>
    <w:basedOn w:val="Normal"/>
    <w:link w:val="EndNoteBibliographyTitleChar"/>
    <w:rsid w:val="000548FD"/>
    <w:pPr>
      <w:ind w:left="425" w:hanging="720"/>
      <w:jc w:val="center"/>
    </w:pPr>
    <w:rPr>
      <w:rFonts w:eastAsiaTheme="minorHAnsi"/>
      <w:noProof/>
      <w:szCs w:val="22"/>
    </w:rPr>
  </w:style>
  <w:style w:type="character" w:customStyle="1" w:styleId="EndNoteBibliographyTitleChar">
    <w:name w:val="EndNote Bibliography Title Char"/>
    <w:basedOn w:val="DefaultParagraphFont"/>
    <w:link w:val="EndNoteBibliographyTitle"/>
    <w:rsid w:val="000548FD"/>
    <w:rPr>
      <w:rFonts w:eastAsiaTheme="minorHAnsi"/>
      <w:noProof/>
      <w:sz w:val="24"/>
      <w:szCs w:val="22"/>
    </w:rPr>
  </w:style>
  <w:style w:type="paragraph" w:customStyle="1" w:styleId="EndNoteBibliography">
    <w:name w:val="EndNote Bibliography"/>
    <w:basedOn w:val="Normal"/>
    <w:link w:val="EndNoteBibliographyChar"/>
    <w:rsid w:val="000548FD"/>
    <w:pPr>
      <w:ind w:left="425" w:hanging="720"/>
      <w:jc w:val="both"/>
    </w:pPr>
    <w:rPr>
      <w:rFonts w:eastAsiaTheme="minorHAnsi"/>
      <w:noProof/>
      <w:szCs w:val="22"/>
    </w:rPr>
  </w:style>
  <w:style w:type="character" w:customStyle="1" w:styleId="EndNoteBibliographyChar">
    <w:name w:val="EndNote Bibliography Char"/>
    <w:basedOn w:val="DefaultParagraphFont"/>
    <w:link w:val="EndNoteBibliography"/>
    <w:rsid w:val="000548FD"/>
    <w:rPr>
      <w:rFonts w:eastAsiaTheme="minorHAnsi"/>
      <w:noProof/>
      <w:sz w:val="24"/>
      <w:szCs w:val="22"/>
    </w:rPr>
  </w:style>
  <w:style w:type="character" w:styleId="PlaceholderText">
    <w:name w:val="Placeholder Text"/>
    <w:basedOn w:val="DefaultParagraphFont"/>
    <w:uiPriority w:val="99"/>
    <w:unhideWhenUsed/>
    <w:rsid w:val="00306300"/>
    <w:rPr>
      <w:color w:val="808080"/>
    </w:rPr>
  </w:style>
  <w:style w:type="character" w:customStyle="1" w:styleId="fn">
    <w:name w:val="fn"/>
    <w:basedOn w:val="DefaultParagraphFont"/>
    <w:rsid w:val="006D7141"/>
  </w:style>
  <w:style w:type="paragraph" w:customStyle="1" w:styleId="Persamaan">
    <w:name w:val="Persamaan"/>
    <w:basedOn w:val="BodyText2"/>
    <w:rsid w:val="00E313A9"/>
    <w:pPr>
      <w:tabs>
        <w:tab w:val="right" w:pos="7370"/>
      </w:tabs>
      <w:overflowPunct w:val="0"/>
      <w:autoSpaceDE w:val="0"/>
      <w:autoSpaceDN w:val="0"/>
      <w:adjustRightInd w:val="0"/>
      <w:spacing w:after="0" w:line="240" w:lineRule="auto"/>
      <w:ind w:firstLine="284"/>
      <w:textAlignment w:val="baseline"/>
    </w:pPr>
    <w:rPr>
      <w:sz w:val="20"/>
      <w:szCs w:val="20"/>
      <w:lang w:eastAsia="zh-CN"/>
    </w:rPr>
  </w:style>
  <w:style w:type="paragraph" w:customStyle="1" w:styleId="Bulleteda">
    <w:name w:val="Bulleted (a)"/>
    <w:basedOn w:val="Normal"/>
    <w:rsid w:val="00E313A9"/>
    <w:pPr>
      <w:numPr>
        <w:numId w:val="2"/>
      </w:numPr>
      <w:tabs>
        <w:tab w:val="left" w:pos="284"/>
      </w:tabs>
      <w:ind w:left="284" w:hanging="284"/>
      <w:jc w:val="both"/>
    </w:pPr>
    <w:rPr>
      <w:sz w:val="20"/>
      <w:szCs w:val="20"/>
      <w:lang w:eastAsia="zh-CN"/>
    </w:rPr>
  </w:style>
  <w:style w:type="paragraph" w:styleId="BodyText2">
    <w:name w:val="Body Text 2"/>
    <w:basedOn w:val="Normal"/>
    <w:link w:val="BodyText2Char"/>
    <w:uiPriority w:val="99"/>
    <w:semiHidden/>
    <w:unhideWhenUsed/>
    <w:rsid w:val="00E313A9"/>
    <w:pPr>
      <w:spacing w:after="120" w:line="480" w:lineRule="auto"/>
    </w:pPr>
  </w:style>
  <w:style w:type="character" w:customStyle="1" w:styleId="BodyText2Char">
    <w:name w:val="Body Text 2 Char"/>
    <w:basedOn w:val="DefaultParagraphFont"/>
    <w:link w:val="BodyText2"/>
    <w:uiPriority w:val="99"/>
    <w:semiHidden/>
    <w:rsid w:val="00E313A9"/>
    <w:rPr>
      <w:sz w:val="24"/>
      <w:szCs w:val="24"/>
    </w:rPr>
  </w:style>
  <w:style w:type="paragraph" w:customStyle="1" w:styleId="Captiongambar">
    <w:name w:val="Caption gambar"/>
    <w:basedOn w:val="Caption"/>
    <w:rsid w:val="00E313A9"/>
    <w:pPr>
      <w:overflowPunct w:val="0"/>
      <w:autoSpaceDE w:val="0"/>
      <w:autoSpaceDN w:val="0"/>
      <w:adjustRightInd w:val="0"/>
      <w:spacing w:after="0"/>
      <w:jc w:val="center"/>
      <w:textAlignment w:val="baseline"/>
    </w:pPr>
    <w:rPr>
      <w:i w:val="0"/>
      <w:iCs w:val="0"/>
      <w:color w:val="auto"/>
      <w:sz w:val="20"/>
      <w:szCs w:val="20"/>
      <w:lang w:val="en-GB" w:eastAsia="zh-CN"/>
    </w:rPr>
  </w:style>
  <w:style w:type="paragraph" w:customStyle="1" w:styleId="JudulGambar">
    <w:name w:val="Judul_Gambar"/>
    <w:basedOn w:val="Caption"/>
    <w:rsid w:val="00E313A9"/>
    <w:pPr>
      <w:overflowPunct w:val="0"/>
      <w:autoSpaceDE w:val="0"/>
      <w:autoSpaceDN w:val="0"/>
      <w:adjustRightInd w:val="0"/>
      <w:spacing w:before="120" w:after="120"/>
      <w:jc w:val="center"/>
      <w:textAlignment w:val="baseline"/>
    </w:pPr>
    <w:rPr>
      <w:bCs/>
      <w:i w:val="0"/>
      <w:iCs w:val="0"/>
      <w:color w:val="auto"/>
      <w:sz w:val="20"/>
      <w:szCs w:val="20"/>
      <w:lang w:val="en-GB" w:eastAsia="zh-CN"/>
    </w:rPr>
  </w:style>
  <w:style w:type="paragraph" w:customStyle="1" w:styleId="JudulTabel">
    <w:name w:val="Judul_Tabel"/>
    <w:basedOn w:val="Caption"/>
    <w:rsid w:val="00E313A9"/>
    <w:pPr>
      <w:overflowPunct w:val="0"/>
      <w:autoSpaceDE w:val="0"/>
      <w:autoSpaceDN w:val="0"/>
      <w:adjustRightInd w:val="0"/>
      <w:spacing w:before="120" w:after="120"/>
      <w:jc w:val="both"/>
      <w:textAlignment w:val="baseline"/>
    </w:pPr>
    <w:rPr>
      <w:bCs/>
      <w:i w:val="0"/>
      <w:iCs w:val="0"/>
      <w:color w:val="auto"/>
      <w:sz w:val="20"/>
      <w:szCs w:val="20"/>
      <w:lang w:val="en-GB" w:eastAsia="zh-CN"/>
    </w:rPr>
  </w:style>
  <w:style w:type="paragraph" w:styleId="Caption">
    <w:name w:val="caption"/>
    <w:basedOn w:val="Normal"/>
    <w:next w:val="Normal"/>
    <w:uiPriority w:val="35"/>
    <w:semiHidden/>
    <w:unhideWhenUsed/>
    <w:qFormat/>
    <w:rsid w:val="00E313A9"/>
    <w:pPr>
      <w:spacing w:after="200"/>
    </w:pPr>
    <w:rPr>
      <w:i/>
      <w:iCs/>
      <w:color w:val="1F497D" w:themeColor="text2"/>
      <w:sz w:val="18"/>
      <w:szCs w:val="18"/>
    </w:rPr>
  </w:style>
  <w:style w:type="paragraph" w:customStyle="1" w:styleId="PustakaIsi">
    <w:name w:val="Pustaka Isi"/>
    <w:basedOn w:val="Normal"/>
    <w:rsid w:val="008971AE"/>
    <w:pPr>
      <w:overflowPunct w:val="0"/>
      <w:autoSpaceDE w:val="0"/>
      <w:autoSpaceDN w:val="0"/>
      <w:adjustRightInd w:val="0"/>
      <w:ind w:left="284" w:hanging="284"/>
      <w:jc w:val="both"/>
      <w:textAlignment w:val="baseline"/>
    </w:pPr>
    <w:rPr>
      <w:sz w:val="20"/>
      <w:szCs w:val="20"/>
      <w:lang w:eastAsia="zh-CN"/>
    </w:rPr>
  </w:style>
  <w:style w:type="paragraph" w:customStyle="1" w:styleId="Pustakajudul">
    <w:name w:val="Pustaka judul"/>
    <w:basedOn w:val="Normal"/>
    <w:rsid w:val="008971AE"/>
    <w:pPr>
      <w:tabs>
        <w:tab w:val="num" w:pos="1080"/>
      </w:tabs>
      <w:overflowPunct w:val="0"/>
      <w:autoSpaceDE w:val="0"/>
      <w:autoSpaceDN w:val="0"/>
      <w:adjustRightInd w:val="0"/>
      <w:jc w:val="both"/>
      <w:textAlignment w:val="baseline"/>
    </w:pPr>
    <w:rPr>
      <w:b/>
      <w:caps/>
      <w:sz w:val="20"/>
      <w:szCs w:val="20"/>
      <w:lang w:val="nb-NO"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image" Target="media/image2.png"/><Relationship Id="rId13" Type="http://schemas.openxmlformats.org/officeDocument/2006/relationships/image" Target="media/image3.wmf"/><Relationship Id="rId14" Type="http://schemas.openxmlformats.org/officeDocument/2006/relationships/oleObject" Target="embeddings/oleObject1.bin"/><Relationship Id="rId15" Type="http://schemas.openxmlformats.org/officeDocument/2006/relationships/image" Target="media/image4.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cYYJ/maBGBr0hFSVmQCnnRnMl2Q==">AMUW2mVTErDrW/cLIG8hrjYqIYg4hPozYFyQXHMD3jGjXLYBiHBVG6n9G5m5XtsNpW01b4XHMFE8C8chZg2NCzcd/Eb6NtYAacz5Obm9NFnNFzJG7zVKKOsq66y+mUEAV3ytZzH1G6Td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1648</Words>
  <Characters>9400</Characters>
  <Application>Microsoft Macintosh Word</Application>
  <DocSecurity>0</DocSecurity>
  <Lines>78</Lines>
  <Paragraphs>22</Paragraphs>
  <ScaleCrop>false</ScaleCrop>
  <LinksUpToDate>false</LinksUpToDate>
  <CharactersWithSpaces>11026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dc:creator>
  <cp:lastModifiedBy>Microsoft Office User</cp:lastModifiedBy>
  <cp:revision>9</cp:revision>
  <dcterms:created xsi:type="dcterms:W3CDTF">2017-09-10T16:11:00Z</dcterms:created>
  <dcterms:modified xsi:type="dcterms:W3CDTF">2023-06-02T12:50:00Z</dcterms:modified>
</cp:coreProperties>
</file>